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7553" w14:textId="09BC5D15" w:rsidR="00FF20CC" w:rsidRPr="00437FD0" w:rsidRDefault="00C104DA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</w:rPr>
        <w:t>&lt;&lt; insert school/facility letterhead&gt;&gt;</w:t>
      </w:r>
    </w:p>
    <w:p w14:paraId="2CA7DEDC" w14:textId="7E68F238" w:rsidR="00AF2B03" w:rsidRPr="00437FD0" w:rsidRDefault="00AF2B03" w:rsidP="00E03944">
      <w:pPr>
        <w:rPr>
          <w:rFonts w:ascii="Arial" w:hAnsi="Arial" w:cs="Arial"/>
          <w:color w:val="000000"/>
        </w:rPr>
      </w:pPr>
    </w:p>
    <w:p w14:paraId="3F1D62C8" w14:textId="77777777" w:rsidR="00CE5CF8" w:rsidRPr="00437FD0" w:rsidRDefault="00C104DA" w:rsidP="00E03944">
      <w:pPr>
        <w:rPr>
          <w:rFonts w:ascii="Arial" w:hAnsi="Arial" w:cs="Arial"/>
          <w:color w:val="000000"/>
        </w:rPr>
      </w:pPr>
      <w:r w:rsidRPr="00437FD0">
        <w:rPr>
          <w:rFonts w:ascii="Arial" w:hAnsi="Arial" w:cs="Arial"/>
          <w:color w:val="000000"/>
        </w:rPr>
        <w:t xml:space="preserve">Estimados padres/tutores, </w:t>
      </w:r>
    </w:p>
    <w:p w14:paraId="656369B9" w14:textId="77777777" w:rsidR="00CE5CF8" w:rsidRPr="00437FD0" w:rsidRDefault="00CE5CF8" w:rsidP="00E03944">
      <w:pPr>
        <w:rPr>
          <w:rFonts w:ascii="Arial" w:hAnsi="Arial" w:cs="Arial"/>
          <w:b/>
          <w:bCs/>
          <w:color w:val="000000"/>
        </w:rPr>
      </w:pPr>
    </w:p>
    <w:p w14:paraId="31DBBA98" w14:textId="2D5F228E" w:rsidR="00CE5CF8" w:rsidRPr="00437FD0" w:rsidRDefault="00C104DA" w:rsidP="00CE5CF8">
      <w:pPr>
        <w:rPr>
          <w:rFonts w:ascii="Arial" w:hAnsi="Arial" w:cs="Arial"/>
          <w:color w:val="000000"/>
        </w:rPr>
      </w:pPr>
      <w:r w:rsidRPr="00437FD0">
        <w:rPr>
          <w:rFonts w:ascii="Arial" w:hAnsi="Arial" w:cs="Arial"/>
          <w:color w:val="000000" w:themeColor="text1"/>
        </w:rPr>
        <w:t>Hoy, &lt;&lt;insert date&gt;&gt;, nos informaron que un estudiante o miembro del personal tuvo un resultado positivo en una prueba de COVID-19 y pudo haber estado en contacto con su hijo o hijos. Este estudiante o miembro del personal estuvo por última vez en la escuela el &lt;&lt;insert last date in school or camp&gt;&gt;. Tan pronto nos enteramos del diagnóstico positivo, hicimos lo siguiente:</w:t>
      </w:r>
    </w:p>
    <w:p w14:paraId="559231A2" w14:textId="77777777" w:rsidR="00CE5CF8" w:rsidRPr="00437FD0" w:rsidRDefault="00CE5CF8" w:rsidP="00CE5CF8"/>
    <w:p w14:paraId="2E5B797C" w14:textId="77777777" w:rsidR="00F61B8C" w:rsidRPr="00437FD0" w:rsidRDefault="00C104DA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</w:rPr>
        <w:t>Informamos a todos los estudiantes dentro de la cohorte impactada, quienes harán cuarentena durante 10 días.</w:t>
      </w:r>
    </w:p>
    <w:p w14:paraId="449EFF0A" w14:textId="43D8AA0D" w:rsidR="00CE5CF8" w:rsidRPr="00437FD0" w:rsidRDefault="00C104DA" w:rsidP="00E0394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</w:rPr>
        <w:t>Informamos a los miembros del personal asignados a la cohorte impactada, quienes harán cuarentena durante 10 días.</w:t>
      </w:r>
    </w:p>
    <w:p w14:paraId="233719A6" w14:textId="75174200" w:rsidR="001B2A5A" w:rsidRPr="00437FD0" w:rsidRDefault="00C104DA" w:rsidP="006B159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hAnsi="Arial" w:cs="Arial"/>
          <w:color w:val="000000" w:themeColor="text1"/>
        </w:rPr>
        <w:t xml:space="preserve">Como su hijo o hijos son parte de la cohorte impactada, se requerirá que hagan cuarentena, lo que significa que no pueden volver a la escuela durante 10 días.  </w:t>
      </w:r>
    </w:p>
    <w:p w14:paraId="4D399622" w14:textId="47BAFEB6" w:rsidR="006B1591" w:rsidRPr="00437FD0" w:rsidRDefault="00C104DA" w:rsidP="368E1CA6">
      <w:pPr>
        <w:numPr>
          <w:ilvl w:val="0"/>
          <w:numId w:val="1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</w:rPr>
        <w:t>La cuarentena podrá reducirse a 7 días si su hijo tiene un resultado negativo en una prueba de COVID-19.</w:t>
      </w:r>
      <w:r w:rsidRPr="00437FD0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437FD0">
        <w:rPr>
          <w:rFonts w:ascii="Arial" w:eastAsia="Times New Roman" w:hAnsi="Arial" w:cs="Arial"/>
          <w:b/>
          <w:bCs/>
          <w:color w:val="000000" w:themeColor="text1"/>
        </w:rPr>
        <w:t>La prueba debe hacerse no antes del día 5-7 y no más de 48 horas antes de que planeen terminar la cuarentena.</w:t>
      </w:r>
      <w:r w:rsidRPr="00437FD0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437FD0">
        <w:rPr>
          <w:rFonts w:ascii="Arial" w:eastAsia="Times New Roman" w:hAnsi="Arial" w:cs="Arial"/>
          <w:b/>
          <w:bCs/>
          <w:color w:val="000000" w:themeColor="text1"/>
        </w:rPr>
        <w:t>(La prueba puede ser de laboratorio o rápida.)</w:t>
      </w:r>
    </w:p>
    <w:p w14:paraId="2D31CB84" w14:textId="1FB5E74D" w:rsidR="00050EEB" w:rsidRPr="00437FD0" w:rsidRDefault="00C104DA" w:rsidP="00050EEB">
      <w:pPr>
        <w:pStyle w:val="ListParagraph"/>
        <w:numPr>
          <w:ilvl w:val="0"/>
          <w:numId w:val="1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7FD0">
        <w:rPr>
          <w:rFonts w:ascii="Arial" w:eastAsia="Times New Roman" w:hAnsi="Arial" w:cs="Arial"/>
          <w:color w:val="000000"/>
        </w:rPr>
        <w:t xml:space="preserve">Estudiantes completamente vacunados </w:t>
      </w:r>
      <w:r w:rsidRPr="00437FD0">
        <w:rPr>
          <w:rFonts w:ascii="Arial" w:hAnsi="Arial" w:cs="Arial"/>
          <w:color w:val="000000" w:themeColor="text1"/>
        </w:rPr>
        <w:t>sin síntomas</w:t>
      </w:r>
      <w:r w:rsidRPr="00437FD0">
        <w:rPr>
          <w:rFonts w:ascii="Arial" w:eastAsia="Times New Roman" w:hAnsi="Arial" w:cs="Arial"/>
          <w:color w:val="000000"/>
        </w:rPr>
        <w:t xml:space="preserve"> no están obligados a </w:t>
      </w:r>
      <w:proofErr w:type="spellStart"/>
      <w:r w:rsidRPr="00437FD0">
        <w:rPr>
          <w:rFonts w:ascii="Arial" w:hAnsi="Arial" w:cs="Arial"/>
          <w:color w:val="000000" w:themeColor="text1"/>
        </w:rPr>
        <w:t>cuarentena</w:t>
      </w:r>
      <w:proofErr w:type="spellEnd"/>
      <w:r w:rsidRPr="00437FD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37FD0">
        <w:rPr>
          <w:rFonts w:ascii="Arial" w:hAnsi="Arial" w:cs="Arial"/>
          <w:color w:val="000000" w:themeColor="text1"/>
        </w:rPr>
        <w:t>pero</w:t>
      </w:r>
      <w:proofErr w:type="spellEnd"/>
      <w:r w:rsidRPr="00437FD0">
        <w:rPr>
          <w:rFonts w:ascii="Arial" w:hAnsi="Arial" w:cs="Arial"/>
          <w:color w:val="000000" w:themeColor="text1"/>
        </w:rPr>
        <w:t xml:space="preserve"> debe </w:t>
      </w:r>
      <w:proofErr w:type="spellStart"/>
      <w:r w:rsidRPr="00437FD0">
        <w:rPr>
          <w:rFonts w:ascii="Arial" w:hAnsi="Arial" w:cs="Arial"/>
          <w:color w:val="000000" w:themeColor="text1"/>
        </w:rPr>
        <w:t>hacerse</w:t>
      </w:r>
      <w:proofErr w:type="spellEnd"/>
      <w:r w:rsidRPr="00437FD0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437FD0">
        <w:rPr>
          <w:rFonts w:ascii="Arial" w:hAnsi="Arial" w:cs="Arial"/>
          <w:color w:val="000000" w:themeColor="text1"/>
        </w:rPr>
        <w:t>prueba</w:t>
      </w:r>
      <w:proofErr w:type="spellEnd"/>
      <w:r w:rsidRPr="00437FD0">
        <w:rPr>
          <w:rFonts w:ascii="Arial" w:hAnsi="Arial" w:cs="Arial"/>
          <w:color w:val="000000" w:themeColor="text1"/>
        </w:rPr>
        <w:t xml:space="preserve"> 5</w:t>
      </w:r>
      <w:r w:rsidR="0006259B">
        <w:rPr>
          <w:rFonts w:ascii="Arial" w:hAnsi="Arial" w:cs="Arial"/>
          <w:color w:val="000000" w:themeColor="text1"/>
        </w:rPr>
        <w:t>-7</w:t>
      </w:r>
      <w:r w:rsidRPr="00437FD0">
        <w:rPr>
          <w:rFonts w:ascii="Arial" w:hAnsi="Arial" w:cs="Arial"/>
          <w:color w:val="000000" w:themeColor="text1"/>
        </w:rPr>
        <w:t xml:space="preserve"> días </w:t>
      </w:r>
      <w:proofErr w:type="spellStart"/>
      <w:r w:rsidRPr="00437FD0">
        <w:rPr>
          <w:rFonts w:ascii="Arial" w:hAnsi="Arial" w:cs="Arial"/>
          <w:color w:val="000000" w:themeColor="text1"/>
        </w:rPr>
        <w:t>después</w:t>
      </w:r>
      <w:proofErr w:type="spellEnd"/>
      <w:r w:rsidRPr="00437FD0">
        <w:rPr>
          <w:rFonts w:ascii="Arial" w:hAnsi="Arial" w:cs="Arial"/>
          <w:color w:val="000000" w:themeColor="text1"/>
        </w:rPr>
        <w:t xml:space="preserve"> de la </w:t>
      </w:r>
      <w:proofErr w:type="spellStart"/>
      <w:r w:rsidRPr="00437FD0">
        <w:rPr>
          <w:rFonts w:ascii="Arial" w:hAnsi="Arial" w:cs="Arial"/>
          <w:color w:val="000000" w:themeColor="text1"/>
        </w:rPr>
        <w:t>exposición</w:t>
      </w:r>
      <w:proofErr w:type="spellEnd"/>
      <w:r w:rsidRPr="00437FD0">
        <w:rPr>
          <w:rFonts w:ascii="Arial" w:hAnsi="Arial" w:cs="Arial"/>
          <w:color w:val="000000" w:themeColor="text1"/>
        </w:rPr>
        <w:t>. </w:t>
      </w:r>
      <w:proofErr w:type="spellStart"/>
      <w:r w:rsidRPr="00437FD0">
        <w:rPr>
          <w:rFonts w:ascii="Arial" w:hAnsi="Arial" w:cs="Arial"/>
          <w:color w:val="000000" w:themeColor="text1"/>
        </w:rPr>
        <w:t>To</w:t>
      </w:r>
      <w:r w:rsidRPr="00437FD0">
        <w:rPr>
          <w:rFonts w:ascii="Arial" w:eastAsia="Times New Roman" w:hAnsi="Arial" w:cs="Arial"/>
          <w:color w:val="000000"/>
        </w:rPr>
        <w:t>das</w:t>
      </w:r>
      <w:proofErr w:type="spellEnd"/>
      <w:r w:rsidRPr="00437FD0">
        <w:rPr>
          <w:rFonts w:ascii="Arial" w:eastAsia="Times New Roman" w:hAnsi="Arial" w:cs="Arial"/>
          <w:color w:val="000000"/>
        </w:rPr>
        <w:t xml:space="preserve"> las personas vacunadas con síntomas deben aislarse y someterse a pruebas. Los estudiantes sintomáticos que dan negativo deben seguir estrictamente la guía de la máscara hasta la resolución de los síntomas, independientemente del estado de vacunació</w:t>
      </w:r>
      <w:r w:rsidRPr="00437FD0">
        <w:rPr>
          <w:rFonts w:ascii="Arial" w:eastAsia="Times New Roman" w:hAnsi="Arial" w:cs="Arial"/>
          <w:color w:val="444444"/>
        </w:rPr>
        <w:t>n.  </w:t>
      </w:r>
    </w:p>
    <w:p w14:paraId="7DA6E0F8" w14:textId="0FFEEF45" w:rsidR="47FC8763" w:rsidRPr="00437FD0" w:rsidRDefault="47FC8763" w:rsidP="00050EEB">
      <w:pPr>
        <w:pStyle w:val="ListParagrap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FD66D3B" w14:textId="5470AD2C" w:rsidR="00AA5179" w:rsidRPr="00437FD0" w:rsidRDefault="00C104DA" w:rsidP="00E03944">
      <w:pPr>
        <w:rPr>
          <w:rFonts w:ascii="Arial" w:hAnsi="Arial" w:cs="Arial"/>
          <w:color w:val="000000"/>
        </w:rPr>
      </w:pPr>
      <w:r w:rsidRPr="00437FD0">
        <w:rPr>
          <w:rFonts w:ascii="Arial" w:hAnsi="Arial" w:cs="Arial"/>
          <w:color w:val="000000" w:themeColor="text1"/>
        </w:rPr>
        <w:t>Durante esta cuarentena, observe si su hijo o hijos presentan síntomas comunes de COVID-19.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50"/>
      </w:tblGrid>
      <w:tr w:rsidR="00E75D77" w14:paraId="752B2B68" w14:textId="77777777" w:rsidTr="47FC8763">
        <w:trPr>
          <w:trHeight w:val="510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5A7B8544" w14:textId="3AA60B2D" w:rsidR="47FC8763" w:rsidRPr="00437FD0" w:rsidRDefault="00C104DA">
            <w:r w:rsidRPr="00437FD0">
              <w:rPr>
                <w:rFonts w:ascii="Arial" w:eastAsia="Arial" w:hAnsi="Arial" w:cs="Arial"/>
                <w:b/>
                <w:bCs/>
              </w:rPr>
              <w:t>Esté atento a cualquiera de los siguientes síntomas de la COVID-19</w:t>
            </w:r>
          </w:p>
        </w:tc>
      </w:tr>
      <w:tr w:rsidR="00E75D77" w14:paraId="5D8426BA" w14:textId="77777777" w:rsidTr="47FC8763">
        <w:trPr>
          <w:trHeight w:val="2865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A64F57" w14:textId="30CB0296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Fiebre o escalofríos</w:t>
            </w:r>
          </w:p>
          <w:p w14:paraId="47A7B711" w14:textId="463A2899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Dolores musculares o corporales</w:t>
            </w:r>
          </w:p>
          <w:p w14:paraId="1CF6F02E" w14:textId="3DB9C446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Dolor de cabeza</w:t>
            </w:r>
          </w:p>
          <w:p w14:paraId="5185B9FC" w14:textId="579F37DD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Dolor de garganta</w:t>
            </w:r>
          </w:p>
          <w:p w14:paraId="518C85FA" w14:textId="25437955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Congestión o secreción nasal</w:t>
            </w:r>
          </w:p>
          <w:p w14:paraId="4E12618B" w14:textId="4D9272FE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Fatiga</w:t>
            </w:r>
          </w:p>
          <w:p w14:paraId="361ABABB" w14:textId="24CC1E9A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Náuseas y vómitos</w:t>
            </w:r>
          </w:p>
          <w:p w14:paraId="0722775F" w14:textId="67BB5579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Diarrea</w:t>
            </w:r>
          </w:p>
          <w:p w14:paraId="57200D6B" w14:textId="7EA8C0A7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Tos nueva o persistente</w:t>
            </w:r>
          </w:p>
          <w:p w14:paraId="1131BA5B" w14:textId="3D06CD37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Nueva pérdida del gusto u olfato</w:t>
            </w:r>
          </w:p>
          <w:p w14:paraId="6D9391D3" w14:textId="1ED2134B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Dificultad para respirar o falta de aire</w:t>
            </w:r>
          </w:p>
        </w:tc>
      </w:tr>
    </w:tbl>
    <w:p w14:paraId="22311220" w14:textId="7A4CBA1A" w:rsidR="00AA5179" w:rsidRPr="00437FD0" w:rsidRDefault="00C104DA" w:rsidP="009D26A5">
      <w:pPr>
        <w:spacing w:before="240"/>
        <w:rPr>
          <w:rFonts w:ascii="Arial" w:hAnsi="Arial" w:cs="Arial"/>
          <w:color w:val="000000" w:themeColor="text1"/>
        </w:rPr>
      </w:pPr>
      <w:r w:rsidRPr="00437FD0">
        <w:rPr>
          <w:rFonts w:ascii="Arial" w:eastAsia="Arial" w:hAnsi="Arial" w:cs="Arial"/>
        </w:rPr>
        <w:t xml:space="preserve"> </w:t>
      </w:r>
      <w:r w:rsidR="25AEDF7E" w:rsidRPr="00437FD0">
        <w:rPr>
          <w:rFonts w:ascii="Arial" w:hAnsi="Arial" w:cs="Arial"/>
          <w:color w:val="000000" w:themeColor="text1"/>
        </w:rPr>
        <w:t xml:space="preserve">Si su hijo o hijos experimentan alguno de los síntomas mencionados anteriormente, debe hacerse la prueba de COVID-19. Puede encontrar el sitio de prueba más cercano aquí: </w:t>
      </w:r>
      <w:hyperlink r:id="rId8" w:history="1">
        <w:r w:rsidR="25AEDF7E" w:rsidRPr="00437FD0">
          <w:rPr>
            <w:rStyle w:val="Hyperlink"/>
            <w:rFonts w:ascii="Arial" w:hAnsi="Arial" w:cs="Arial"/>
          </w:rPr>
          <w:t>https://www.phila.gov/testing</w:t>
        </w:r>
      </w:hyperlink>
      <w:r w:rsidR="25AEDF7E" w:rsidRPr="00437FD0">
        <w:rPr>
          <w:rFonts w:ascii="Arial" w:hAnsi="Arial" w:cs="Arial"/>
          <w:color w:val="000000" w:themeColor="text1"/>
        </w:rPr>
        <w:t>.</w:t>
      </w:r>
    </w:p>
    <w:p w14:paraId="304E3081" w14:textId="36626855" w:rsidR="00AA5179" w:rsidRPr="00437FD0" w:rsidRDefault="00C104DA" w:rsidP="47FC8763">
      <w:pPr>
        <w:spacing w:line="257" w:lineRule="auto"/>
      </w:pPr>
      <w:r w:rsidRPr="00437FD0">
        <w:rPr>
          <w:rFonts w:ascii="Arial" w:eastAsia="Arial" w:hAnsi="Arial" w:cs="Arial"/>
        </w:rPr>
        <w:t xml:space="preserve"> </w:t>
      </w:r>
    </w:p>
    <w:p w14:paraId="75BA9516" w14:textId="7693C8A4" w:rsidR="00AA5179" w:rsidRPr="00437FD0" w:rsidRDefault="00C104DA" w:rsidP="47FC8763">
      <w:pPr>
        <w:spacing w:line="257" w:lineRule="auto"/>
      </w:pPr>
      <w:r w:rsidRPr="00437FD0">
        <w:rPr>
          <w:rFonts w:ascii="Arial" w:eastAsia="Arial" w:hAnsi="Arial" w:cs="Arial"/>
        </w:rPr>
        <w:t>Si su hijo está exhibiendo irritabilidad extrema, dificultad para respirar o labios, piel o lechos de uñas de color azul, debe buscar atención médica inmediata.</w:t>
      </w:r>
    </w:p>
    <w:p w14:paraId="1415C39E" w14:textId="3298FCF7" w:rsidR="00AA5179" w:rsidRPr="00437FD0" w:rsidRDefault="00AA5179" w:rsidP="00E03944">
      <w:pPr>
        <w:rPr>
          <w:rFonts w:eastAsia="Calibri"/>
          <w:b/>
          <w:color w:val="000000"/>
        </w:rPr>
      </w:pPr>
    </w:p>
    <w:p w14:paraId="543D9377" w14:textId="2ACE06B0" w:rsidR="00AA5179" w:rsidRPr="00437FD0" w:rsidRDefault="00C104DA" w:rsidP="00AA5179">
      <w:proofErr w:type="spellStart"/>
      <w:r w:rsidRPr="00437FD0">
        <w:rPr>
          <w:rFonts w:ascii="Arial" w:hAnsi="Arial" w:cs="Arial"/>
          <w:color w:val="000000"/>
        </w:rPr>
        <w:t>Consulte</w:t>
      </w:r>
      <w:proofErr w:type="spellEnd"/>
      <w:r w:rsidRPr="00437FD0">
        <w:rPr>
          <w:rFonts w:ascii="Arial" w:hAnsi="Arial" w:cs="Arial"/>
          <w:color w:val="000000"/>
        </w:rPr>
        <w:t xml:space="preserve"> las </w:t>
      </w:r>
      <w:proofErr w:type="spellStart"/>
      <w:r w:rsidRPr="00437FD0">
        <w:rPr>
          <w:rFonts w:ascii="Arial" w:hAnsi="Arial" w:cs="Arial"/>
          <w:color w:val="000000"/>
        </w:rPr>
        <w:t>pautas</w:t>
      </w:r>
      <w:proofErr w:type="spellEnd"/>
      <w:r w:rsidRPr="00437FD0">
        <w:rPr>
          <w:rFonts w:ascii="Arial" w:hAnsi="Arial" w:cs="Arial"/>
          <w:color w:val="000000"/>
        </w:rPr>
        <w:t xml:space="preserve"> </w:t>
      </w:r>
      <w:proofErr w:type="spellStart"/>
      <w:r w:rsidRPr="00437FD0">
        <w:rPr>
          <w:rFonts w:ascii="Arial" w:hAnsi="Arial" w:cs="Arial"/>
          <w:color w:val="000000"/>
        </w:rPr>
        <w:t>generales</w:t>
      </w:r>
      <w:proofErr w:type="spellEnd"/>
      <w:r w:rsidRPr="00437FD0">
        <w:rPr>
          <w:rFonts w:ascii="Arial" w:hAnsi="Arial" w:cs="Arial"/>
          <w:color w:val="000000"/>
        </w:rPr>
        <w:t xml:space="preserve"> para la </w:t>
      </w:r>
      <w:proofErr w:type="spellStart"/>
      <w:r w:rsidRPr="00437FD0">
        <w:rPr>
          <w:rFonts w:ascii="Arial" w:hAnsi="Arial" w:cs="Arial"/>
          <w:color w:val="000000"/>
        </w:rPr>
        <w:t>cuarentena</w:t>
      </w:r>
      <w:proofErr w:type="spellEnd"/>
      <w:r w:rsidRPr="00437FD0">
        <w:rPr>
          <w:rFonts w:ascii="Arial" w:hAnsi="Arial" w:cs="Arial"/>
          <w:color w:val="000000"/>
        </w:rPr>
        <w:t xml:space="preserve"> </w:t>
      </w:r>
      <w:proofErr w:type="spellStart"/>
      <w:r w:rsidRPr="00437FD0">
        <w:rPr>
          <w:rFonts w:ascii="Arial" w:hAnsi="Arial" w:cs="Arial"/>
          <w:color w:val="000000"/>
        </w:rPr>
        <w:t>aquí</w:t>
      </w:r>
      <w:proofErr w:type="spellEnd"/>
      <w:r w:rsidRPr="00437FD0">
        <w:rPr>
          <w:rFonts w:ascii="Arial" w:hAnsi="Arial" w:cs="Arial"/>
          <w:color w:val="000000"/>
        </w:rPr>
        <w:t xml:space="preserve">: </w:t>
      </w:r>
      <w:hyperlink r:id="rId9" w:history="1">
        <w:proofErr w:type="spellStart"/>
        <w:r w:rsidR="00FD21E1" w:rsidRPr="00437FD0">
          <w:rPr>
            <w:rStyle w:val="Hyperlink"/>
            <w:sz w:val="24"/>
            <w:szCs w:val="24"/>
          </w:rPr>
          <w:t>phlcovidhomecare</w:t>
        </w:r>
        <w:proofErr w:type="spellEnd"/>
      </w:hyperlink>
    </w:p>
    <w:p w14:paraId="400BE2A9" w14:textId="594F0D9A" w:rsidR="00AA5179" w:rsidRPr="00437FD0" w:rsidRDefault="00AA5179" w:rsidP="00E03944">
      <w:pPr>
        <w:rPr>
          <w:rFonts w:ascii="Arial" w:hAnsi="Arial" w:cs="Arial"/>
          <w:b/>
          <w:bCs/>
          <w:color w:val="000000"/>
        </w:rPr>
      </w:pPr>
    </w:p>
    <w:p w14:paraId="33D918C7" w14:textId="27A4FCC5" w:rsidR="009A75B3" w:rsidRPr="00437FD0" w:rsidRDefault="00C104DA" w:rsidP="009A75B3">
      <w:pPr>
        <w:rPr>
          <w:rFonts w:ascii="Arial" w:hAnsi="Arial" w:cs="Arial"/>
        </w:rPr>
      </w:pPr>
      <w:r w:rsidRPr="00437FD0">
        <w:rPr>
          <w:rFonts w:ascii="Arial" w:hAnsi="Arial" w:cs="Arial"/>
          <w:color w:val="000000" w:themeColor="text1"/>
        </w:rPr>
        <w:t>Consideramos la salud de nuestra comunidad escolar como algo extremadamente importante y trabajaremos junto con el Departamento de Salud de Filadelfia para ayudar a mitigar el contagio del COVID-19. El Departamento de Salud se pondrá en contacto con usted para brindarle más información y asistencia. Si tiene preguntas o preocupaciones urgentes, llame a la línea gratuita de COVID-19 del Departamento de Salud al 215-685-5488.</w:t>
      </w:r>
    </w:p>
    <w:p w14:paraId="2A985B38" w14:textId="77777777" w:rsidR="009A75B3" w:rsidRPr="00437FD0" w:rsidRDefault="009A75B3" w:rsidP="009A75B3">
      <w:pPr>
        <w:rPr>
          <w:rFonts w:ascii="Arial" w:hAnsi="Arial" w:cs="Arial"/>
        </w:rPr>
      </w:pPr>
    </w:p>
    <w:p w14:paraId="2C2A6DFD" w14:textId="17F2D331" w:rsidR="00FF20CC" w:rsidRPr="00437FD0" w:rsidRDefault="00C104DA" w:rsidP="00041FD4">
      <w:pPr>
        <w:rPr>
          <w:rFonts w:ascii="Arial" w:hAnsi="Arial" w:cs="Arial"/>
        </w:rPr>
      </w:pPr>
      <w:r w:rsidRPr="00437FD0">
        <w:rPr>
          <w:rFonts w:ascii="Arial" w:hAnsi="Arial" w:cs="Arial"/>
        </w:rPr>
        <w:t xml:space="preserve">Atentamente, </w:t>
      </w:r>
      <w:r w:rsidRPr="00437FD0">
        <w:rPr>
          <w:rFonts w:ascii="Arial" w:hAnsi="Arial" w:cs="Arial"/>
        </w:rPr>
        <w:br w:type="page"/>
      </w:r>
    </w:p>
    <w:p w14:paraId="19786002" w14:textId="1A4B9D9D" w:rsidR="00FF20CC" w:rsidRPr="00437FD0" w:rsidRDefault="00C104DA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&lt;&lt; insert school/facility letterhead&gt;&gt;</w:t>
      </w:r>
    </w:p>
    <w:p w14:paraId="67839F8B" w14:textId="77777777" w:rsidR="002D5F4C" w:rsidRPr="00437FD0" w:rsidRDefault="002D5F4C" w:rsidP="00E03944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8C869D" w14:textId="5B08BE5F" w:rsidR="002D5F4C" w:rsidRPr="00437FD0" w:rsidRDefault="00C104DA" w:rsidP="002D5F4C">
      <w:r w:rsidRPr="00437FD0">
        <w:rPr>
          <w:rFonts w:ascii="Arial" w:hAnsi="Arial" w:cs="Arial"/>
          <w:color w:val="000000"/>
        </w:rPr>
        <w:t xml:space="preserve">Estimados padres/tutores, </w:t>
      </w:r>
    </w:p>
    <w:p w14:paraId="7E0D8058" w14:textId="77777777" w:rsidR="002D5F4C" w:rsidRPr="00437FD0" w:rsidRDefault="002D5F4C" w:rsidP="002D5F4C"/>
    <w:p w14:paraId="67019BDD" w14:textId="0204CCA4" w:rsidR="002D5F4C" w:rsidRPr="00437FD0" w:rsidRDefault="00C104DA" w:rsidP="002D5F4C">
      <w:r w:rsidRPr="00437FD0">
        <w:rPr>
          <w:rFonts w:ascii="Arial" w:hAnsi="Arial" w:cs="Arial"/>
          <w:color w:val="000000" w:themeColor="text1"/>
        </w:rPr>
        <w:t>Un estudiante o miembro del personal en la escuela de su hijo o hijos tuvo un resultado positivo en una prueba de COVID-19. El estudiante o miembro del personal</w:t>
      </w:r>
      <w:r w:rsidRPr="00437FD0">
        <w:rPr>
          <w:rFonts w:ascii="Arial" w:hAnsi="Arial" w:cs="Arial"/>
          <w:b/>
          <w:bCs/>
          <w:color w:val="000000" w:themeColor="text1"/>
        </w:rPr>
        <w:t>no estuvo</w:t>
      </w:r>
      <w:r w:rsidRPr="00437FD0">
        <w:rPr>
          <w:rFonts w:ascii="Arial" w:hAnsi="Arial" w:cs="Arial"/>
          <w:color w:val="000000" w:themeColor="text1"/>
        </w:rPr>
        <w:t xml:space="preserve">en la cohorte de su hijo. Este estudiante o miembro del personal estuvo por última vez en la escuela el &lt;&lt;insert last date in school/camp&gt;&gt;. </w:t>
      </w:r>
    </w:p>
    <w:p w14:paraId="43C55CB4" w14:textId="77777777" w:rsidR="002D5F4C" w:rsidRPr="00437FD0" w:rsidRDefault="002D5F4C" w:rsidP="002D5F4C"/>
    <w:p w14:paraId="0582430E" w14:textId="40C71DAB" w:rsidR="002D5F4C" w:rsidRPr="00437FD0" w:rsidRDefault="00C104DA" w:rsidP="002D5F4C">
      <w:pPr>
        <w:rPr>
          <w:rFonts w:ascii="Arial" w:hAnsi="Arial" w:cs="Arial"/>
          <w:color w:val="000000"/>
        </w:rPr>
      </w:pPr>
      <w:r w:rsidRPr="00437FD0">
        <w:rPr>
          <w:rFonts w:ascii="Arial" w:hAnsi="Arial" w:cs="Arial"/>
          <w:color w:val="000000"/>
        </w:rPr>
        <w:t xml:space="preserve">Controle a su hijo de cerca para determinar si tiene síntomas. Si su hijo o alguien en su hogar desarrollan síntomas, contacte a su proveedor de atención médica para solicitar una prueba. Los síntomas del COVID-19 son: </w:t>
      </w:r>
    </w:p>
    <w:p w14:paraId="4E3A3706" w14:textId="77777777" w:rsidR="00DA4B7E" w:rsidRPr="00437FD0" w:rsidRDefault="00DA4B7E" w:rsidP="002D5F4C">
      <w:pPr>
        <w:rPr>
          <w:rFonts w:ascii="Arial" w:hAnsi="Arial" w:cs="Arial"/>
          <w:color w:val="000000"/>
        </w:rPr>
      </w:pPr>
    </w:p>
    <w:p w14:paraId="1C4D1D57" w14:textId="542047F4" w:rsidR="002D5F4C" w:rsidRPr="00437FD0" w:rsidRDefault="002D5F4C" w:rsidP="0508BC11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50"/>
      </w:tblGrid>
      <w:tr w:rsidR="00E75D77" w14:paraId="5E74BAAA" w14:textId="77777777" w:rsidTr="47FC8763">
        <w:trPr>
          <w:trHeight w:val="510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7A881603" w14:textId="3AA60B2D" w:rsidR="47FC8763" w:rsidRPr="00437FD0" w:rsidRDefault="00C104DA">
            <w:r w:rsidRPr="00437FD0">
              <w:rPr>
                <w:rFonts w:ascii="Arial" w:eastAsia="Arial" w:hAnsi="Arial" w:cs="Arial"/>
                <w:b/>
                <w:bCs/>
              </w:rPr>
              <w:t>Esté atento a cualquiera de los siguientes síntomas de la COVID-19</w:t>
            </w:r>
          </w:p>
        </w:tc>
      </w:tr>
      <w:tr w:rsidR="00E75D77" w14:paraId="75BDEC71" w14:textId="77777777" w:rsidTr="47FC8763">
        <w:trPr>
          <w:trHeight w:val="2865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15F153" w14:textId="30CB0296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Fiebre o escalofríos</w:t>
            </w:r>
          </w:p>
          <w:p w14:paraId="616866C1" w14:textId="463A2899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Dolores musculares o corporales</w:t>
            </w:r>
          </w:p>
          <w:p w14:paraId="123BA039" w14:textId="3DB9C446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Dolor de cabeza</w:t>
            </w:r>
          </w:p>
          <w:p w14:paraId="0671CF9C" w14:textId="579F37DD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Dolor de garganta</w:t>
            </w:r>
          </w:p>
          <w:p w14:paraId="05F527C9" w14:textId="25437955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Congestión o secreción nasal</w:t>
            </w:r>
          </w:p>
          <w:p w14:paraId="33841C93" w14:textId="4D9272FE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Fatiga</w:t>
            </w:r>
          </w:p>
          <w:p w14:paraId="673C6461" w14:textId="24CC1E9A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Náuseas y vómitos</w:t>
            </w:r>
          </w:p>
          <w:p w14:paraId="09E25048" w14:textId="67BB5579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Diarrea</w:t>
            </w:r>
          </w:p>
          <w:p w14:paraId="50A2F3A1" w14:textId="7EA8C0A7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Tos nueva o persistente</w:t>
            </w:r>
          </w:p>
          <w:p w14:paraId="200F2E2D" w14:textId="3D06CD37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Nueva pérdida del gusto u olfato</w:t>
            </w:r>
          </w:p>
          <w:p w14:paraId="1DBC506E" w14:textId="1ED2134B" w:rsidR="47FC8763" w:rsidRPr="00437FD0" w:rsidRDefault="00C104DA">
            <w:r w:rsidRPr="00437FD0">
              <w:rPr>
                <w:rFonts w:ascii="Arial" w:eastAsia="Arial" w:hAnsi="Arial" w:cs="Arial"/>
                <w:color w:val="000000" w:themeColor="text1"/>
              </w:rPr>
              <w:t>Dificultad para respirar o falta de aire</w:t>
            </w:r>
          </w:p>
        </w:tc>
      </w:tr>
    </w:tbl>
    <w:p w14:paraId="2269007C" w14:textId="347E367F" w:rsidR="002D5F4C" w:rsidRPr="00437FD0" w:rsidRDefault="002D5F4C" w:rsidP="47FC8763">
      <w:pPr>
        <w:rPr>
          <w:rFonts w:eastAsia="Calibri"/>
          <w:b/>
          <w:bCs/>
          <w:color w:val="000000" w:themeColor="text1"/>
        </w:rPr>
      </w:pPr>
    </w:p>
    <w:p w14:paraId="51FB0A48" w14:textId="466B0228" w:rsidR="009C085B" w:rsidRPr="00437FD0" w:rsidRDefault="00C104DA" w:rsidP="009C085B">
      <w:pPr>
        <w:spacing w:before="240"/>
        <w:rPr>
          <w:rFonts w:ascii="Arial" w:hAnsi="Arial" w:cs="Arial"/>
          <w:color w:val="000000" w:themeColor="text1"/>
        </w:rPr>
      </w:pPr>
      <w:r w:rsidRPr="00437FD0">
        <w:rPr>
          <w:rFonts w:ascii="Arial" w:hAnsi="Arial" w:cs="Arial"/>
          <w:color w:val="000000" w:themeColor="text1"/>
        </w:rPr>
        <w:t xml:space="preserve">Si su hijo o hijos experimentan alguno de los síntomas mencionados anteriormente, deben hacerse la </w:t>
      </w:r>
      <w:proofErr w:type="spellStart"/>
      <w:r w:rsidRPr="00437FD0">
        <w:rPr>
          <w:rFonts w:ascii="Arial" w:hAnsi="Arial" w:cs="Arial"/>
          <w:color w:val="000000" w:themeColor="text1"/>
        </w:rPr>
        <w:t>prueba</w:t>
      </w:r>
      <w:proofErr w:type="spellEnd"/>
      <w:r w:rsidRPr="00437FD0">
        <w:rPr>
          <w:rFonts w:ascii="Arial" w:hAnsi="Arial" w:cs="Arial"/>
          <w:color w:val="000000" w:themeColor="text1"/>
        </w:rPr>
        <w:t xml:space="preserve"> de COVID-19, </w:t>
      </w:r>
      <w:proofErr w:type="spellStart"/>
      <w:r w:rsidRPr="00437FD0">
        <w:rPr>
          <w:rFonts w:ascii="Arial" w:hAnsi="Arial" w:cs="Arial"/>
          <w:color w:val="000000" w:themeColor="text1"/>
        </w:rPr>
        <w:t>independientemente</w:t>
      </w:r>
      <w:proofErr w:type="spellEnd"/>
      <w:r w:rsidRPr="00437FD0">
        <w:rPr>
          <w:rFonts w:ascii="Arial" w:hAnsi="Arial" w:cs="Arial"/>
          <w:color w:val="000000" w:themeColor="text1"/>
        </w:rPr>
        <w:t xml:space="preserve"> del </w:t>
      </w:r>
      <w:proofErr w:type="spellStart"/>
      <w:r w:rsidRPr="00437FD0">
        <w:rPr>
          <w:rFonts w:ascii="Arial" w:hAnsi="Arial" w:cs="Arial"/>
          <w:color w:val="000000" w:themeColor="text1"/>
        </w:rPr>
        <w:t>estado</w:t>
      </w:r>
      <w:proofErr w:type="spellEnd"/>
      <w:r w:rsidRPr="00437FD0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437FD0">
        <w:rPr>
          <w:rFonts w:ascii="Arial" w:hAnsi="Arial" w:cs="Arial"/>
          <w:color w:val="000000" w:themeColor="text1"/>
        </w:rPr>
        <w:t>vacunación</w:t>
      </w:r>
      <w:proofErr w:type="spellEnd"/>
      <w:r w:rsidRPr="00437FD0">
        <w:rPr>
          <w:rFonts w:ascii="Arial" w:hAnsi="Arial" w:cs="Arial"/>
          <w:color w:val="000000" w:themeColor="text1"/>
        </w:rPr>
        <w:t>.</w:t>
      </w:r>
      <w:r w:rsidRPr="00C104DA"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Su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hijo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NO debe ser </w:t>
      </w:r>
      <w:proofErr w:type="spellStart"/>
      <w:r w:rsidRPr="00C104DA">
        <w:rPr>
          <w:rFonts w:ascii="Arial" w:hAnsi="Arial" w:cs="Arial"/>
          <w:color w:val="000000" w:themeColor="text1"/>
        </w:rPr>
        <w:t>enviado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a la </w:t>
      </w:r>
      <w:proofErr w:type="spellStart"/>
      <w:r w:rsidRPr="00C104DA">
        <w:rPr>
          <w:rFonts w:ascii="Arial" w:hAnsi="Arial" w:cs="Arial"/>
          <w:color w:val="000000" w:themeColor="text1"/>
        </w:rPr>
        <w:t>escuela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si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tiene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síntomas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104DA">
        <w:rPr>
          <w:rFonts w:ascii="Arial" w:hAnsi="Arial" w:cs="Arial"/>
          <w:color w:val="000000" w:themeColor="text1"/>
        </w:rPr>
        <w:t>incluso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si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está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programado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para </w:t>
      </w:r>
      <w:proofErr w:type="spellStart"/>
      <w:r w:rsidRPr="00C104DA">
        <w:rPr>
          <w:rFonts w:ascii="Arial" w:hAnsi="Arial" w:cs="Arial"/>
          <w:color w:val="000000" w:themeColor="text1"/>
        </w:rPr>
        <w:t>hacerse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C104DA">
        <w:rPr>
          <w:rFonts w:ascii="Arial" w:hAnsi="Arial" w:cs="Arial"/>
          <w:color w:val="000000" w:themeColor="text1"/>
        </w:rPr>
        <w:t>prueba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en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C104DA">
        <w:rPr>
          <w:rFonts w:ascii="Arial" w:hAnsi="Arial" w:cs="Arial"/>
          <w:color w:val="000000" w:themeColor="text1"/>
        </w:rPr>
        <w:t>escuela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ese día.</w:t>
      </w:r>
      <w:r w:rsidRPr="00437FD0">
        <w:rPr>
          <w:rFonts w:ascii="Arial" w:hAnsi="Arial" w:cs="Arial"/>
          <w:color w:val="000000" w:themeColor="text1"/>
        </w:rPr>
        <w:t xml:space="preserve"> Puede encontrar el sitio de prueba más cercano aquí: </w:t>
      </w:r>
      <w:hyperlink r:id="rId10" w:history="1">
        <w:r w:rsidRPr="00437FD0">
          <w:rPr>
            <w:rStyle w:val="Hyperlink"/>
            <w:rFonts w:ascii="Arial" w:hAnsi="Arial" w:cs="Arial"/>
          </w:rPr>
          <w:t>https://www.phila.gov/testing</w:t>
        </w:r>
      </w:hyperlink>
      <w:r w:rsidRPr="00437FD0">
        <w:rPr>
          <w:rFonts w:ascii="Arial" w:hAnsi="Arial" w:cs="Arial"/>
          <w:color w:val="000000" w:themeColor="text1"/>
        </w:rPr>
        <w:t>.</w:t>
      </w:r>
    </w:p>
    <w:p w14:paraId="1BB38B7D" w14:textId="77777777" w:rsidR="009C085B" w:rsidRPr="00437FD0" w:rsidRDefault="009C085B" w:rsidP="47FC8763">
      <w:pPr>
        <w:rPr>
          <w:rFonts w:eastAsia="Calibri"/>
          <w:b/>
          <w:bCs/>
          <w:color w:val="000000" w:themeColor="text1"/>
        </w:rPr>
      </w:pPr>
    </w:p>
    <w:p w14:paraId="67EBBFEE" w14:textId="1553C053" w:rsidR="002D5F4C" w:rsidRPr="00437FD0" w:rsidRDefault="00C104DA" w:rsidP="47FC8763">
      <w:pPr>
        <w:spacing w:line="257" w:lineRule="auto"/>
      </w:pPr>
      <w:r w:rsidRPr="00437FD0">
        <w:rPr>
          <w:rFonts w:ascii="Arial" w:eastAsia="Arial" w:hAnsi="Arial" w:cs="Arial"/>
        </w:rPr>
        <w:t>Si su hijo está exhibiendo irritabilidad extrema, dificultad para respirar o labios, piel o lechos de uñas de color azul, debe buscar atención médica inmediata.</w:t>
      </w:r>
    </w:p>
    <w:p w14:paraId="692B40C7" w14:textId="0911FF3A" w:rsidR="002D5F4C" w:rsidRPr="00437FD0" w:rsidRDefault="002D5F4C" w:rsidP="002D5F4C">
      <w:pPr>
        <w:rPr>
          <w:rFonts w:eastAsia="Calibri"/>
        </w:rPr>
      </w:pPr>
    </w:p>
    <w:p w14:paraId="15EA057E" w14:textId="7B349C5A" w:rsidR="0063449A" w:rsidRPr="00437FD0" w:rsidRDefault="00C104DA" w:rsidP="0063449A">
      <w:pPr>
        <w:rPr>
          <w:rFonts w:ascii="Arial" w:hAnsi="Arial" w:cs="Arial"/>
        </w:rPr>
      </w:pPr>
      <w:r w:rsidRPr="00437FD0">
        <w:rPr>
          <w:rFonts w:ascii="Arial" w:hAnsi="Arial" w:cs="Arial"/>
        </w:rPr>
        <w:t>Trabajamos estrechamente con el Departamento de Salud Pública de Filadelfia. En este momento, no se recomienda que su hijo ni su familia realicen cuarentena. Si tiene preguntas o preocupaciones urgentes, llame a la línea gratuita de COVID-19 del Departamento de Salud Pública de Filadelfia (Philadelphia Department of Public Health, PDPH) al 215-685-5488.</w:t>
      </w:r>
    </w:p>
    <w:p w14:paraId="4DE17502" w14:textId="77777777" w:rsidR="0063449A" w:rsidRPr="00437FD0" w:rsidRDefault="0063449A" w:rsidP="0063449A">
      <w:pPr>
        <w:rPr>
          <w:rFonts w:ascii="Arial" w:hAnsi="Arial" w:cs="Arial"/>
        </w:rPr>
      </w:pPr>
    </w:p>
    <w:p w14:paraId="5D52BD71" w14:textId="77777777" w:rsidR="0063449A" w:rsidRPr="00437FD0" w:rsidRDefault="00C104DA" w:rsidP="0063449A">
      <w:pPr>
        <w:rPr>
          <w:rFonts w:ascii="Arial" w:hAnsi="Arial" w:cs="Arial"/>
        </w:rPr>
      </w:pPr>
      <w:r w:rsidRPr="00437FD0">
        <w:rPr>
          <w:rFonts w:ascii="Arial" w:hAnsi="Arial" w:cs="Arial"/>
        </w:rPr>
        <w:t xml:space="preserve">Atentamente, </w:t>
      </w:r>
    </w:p>
    <w:p w14:paraId="4A3A9196" w14:textId="77777777" w:rsidR="002D5F4C" w:rsidRPr="00437FD0" w:rsidRDefault="002D5F4C" w:rsidP="002D5F4C">
      <w:pPr>
        <w:rPr>
          <w:rFonts w:ascii="Arial" w:hAnsi="Arial" w:cs="Arial"/>
        </w:rPr>
      </w:pPr>
    </w:p>
    <w:p w14:paraId="43EFF2CC" w14:textId="77777777" w:rsidR="002D5F4C" w:rsidRPr="00437FD0" w:rsidRDefault="002D5F4C" w:rsidP="002D5F4C"/>
    <w:p w14:paraId="674244A3" w14:textId="2C5F11BF" w:rsidR="00FF20CC" w:rsidRPr="00437FD0" w:rsidRDefault="00C104DA">
      <w:pPr>
        <w:spacing w:after="160" w:line="259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14:paraId="6F0B62A8" w14:textId="77777777" w:rsidR="00E03944" w:rsidRPr="00437FD0" w:rsidRDefault="00C104DA" w:rsidP="00E03944">
      <w:pPr>
        <w:rPr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GRUPO A - GUION TELEFÓNICO - CASOS POSITIVOS DE COVID </w:t>
      </w:r>
    </w:p>
    <w:p w14:paraId="22D4A897" w14:textId="77777777" w:rsidR="00E03944" w:rsidRPr="00437FD0" w:rsidRDefault="00E03944" w:rsidP="00E03944"/>
    <w:p w14:paraId="53546F83" w14:textId="6A65B776" w:rsidR="00E03944" w:rsidRPr="00437FD0" w:rsidRDefault="00C104DA" w:rsidP="00E03944">
      <w:r w:rsidRPr="00437FD0">
        <w:rPr>
          <w:rFonts w:ascii="Arial" w:hAnsi="Arial" w:cs="Arial"/>
          <w:color w:val="000000"/>
        </w:rPr>
        <w:t>Hola &lt;&lt;name&gt;&gt;.</w:t>
      </w:r>
    </w:p>
    <w:p w14:paraId="6946D971" w14:textId="77777777" w:rsidR="00E03944" w:rsidRPr="00437FD0" w:rsidRDefault="00E03944" w:rsidP="00E03944"/>
    <w:p w14:paraId="5E10B09F" w14:textId="7123B936" w:rsidR="00E03944" w:rsidRPr="00437FD0" w:rsidRDefault="00C104DA" w:rsidP="00E03944">
      <w:pPr>
        <w:rPr>
          <w:rFonts w:ascii="Arial" w:hAnsi="Arial" w:cs="Arial"/>
        </w:rPr>
      </w:pPr>
      <w:r w:rsidRPr="00437FD0">
        <w:rPr>
          <w:rFonts w:ascii="Arial" w:hAnsi="Arial" w:cs="Arial"/>
          <w:color w:val="000000" w:themeColor="text1"/>
        </w:rPr>
        <w:t xml:space="preserve">Soy &lt;&lt;your name&gt;&gt; de &lt;&lt;school or camp or facility name&gt;&gt;. Un niño o miembro del personal en la cohorte de su hijo tuvo un resultado positivo en una prueba de COVID-19. Este niño o miembro del personal asistió por última vez a la escuela el &lt;&lt;last date in school/camp&gt;&gt;, y recibio su resultado positivo de la prueba de COVID-19 hoy, &lt;&lt;today’s date&gt;&gt;. </w:t>
      </w:r>
    </w:p>
    <w:p w14:paraId="0336DF46" w14:textId="77777777" w:rsidR="00FF20CC" w:rsidRPr="00437FD0" w:rsidRDefault="00FF20CC" w:rsidP="00E03944"/>
    <w:p w14:paraId="4154A52B" w14:textId="77777777" w:rsidR="00E03944" w:rsidRPr="00437FD0" w:rsidRDefault="00C104DA" w:rsidP="00E03944">
      <w:r w:rsidRPr="00437FD0">
        <w:rPr>
          <w:rFonts w:ascii="Arial" w:hAnsi="Arial" w:cs="Arial"/>
          <w:color w:val="000000"/>
        </w:rPr>
        <w:t>Tan pronto nos enteramos del diagnóstico positivo, hicimos lo siguiente:</w:t>
      </w:r>
    </w:p>
    <w:p w14:paraId="6751418E" w14:textId="77777777" w:rsidR="00E03944" w:rsidRPr="00437FD0" w:rsidRDefault="00E03944" w:rsidP="00E03944"/>
    <w:p w14:paraId="7F8759CA" w14:textId="77777777" w:rsidR="00F61B8C" w:rsidRPr="00437FD0" w:rsidRDefault="00C104DA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/>
        </w:rPr>
        <w:t>Informamos a todos los estudiantes en la cohorte impactada, y</w:t>
      </w:r>
    </w:p>
    <w:p w14:paraId="22FE4417" w14:textId="53D3CDB4" w:rsidR="00E03944" w:rsidRPr="00437FD0" w:rsidRDefault="00C104DA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 w:themeColor="text1"/>
        </w:rPr>
        <w:t>Informamos a los miembros del personal asignados a la cohorte impactada, quienes harán cuarentena durante 10 días.</w:t>
      </w:r>
    </w:p>
    <w:p w14:paraId="0F86E7B2" w14:textId="59038239" w:rsidR="00E03944" w:rsidRPr="00437FD0" w:rsidRDefault="00E03944" w:rsidP="18576F27">
      <w:pPr>
        <w:ind w:left="360"/>
        <w:rPr>
          <w:rFonts w:ascii="Arial" w:eastAsia="Times New Roman" w:hAnsi="Arial" w:cs="Arial"/>
          <w:color w:val="000000" w:themeColor="text1"/>
        </w:rPr>
      </w:pPr>
    </w:p>
    <w:p w14:paraId="45735A20" w14:textId="77777777" w:rsidR="00E03944" w:rsidRPr="00437FD0" w:rsidRDefault="00C104DA" w:rsidP="18576F27">
      <w:pPr>
        <w:rPr>
          <w:rFonts w:ascii="Arial" w:hAnsi="Arial" w:cs="Arial"/>
          <w:color w:val="000000" w:themeColor="text1"/>
        </w:rPr>
      </w:pPr>
      <w:r w:rsidRPr="00437FD0">
        <w:rPr>
          <w:rFonts w:ascii="Arial" w:hAnsi="Arial" w:cs="Arial"/>
          <w:color w:val="000000" w:themeColor="text1"/>
        </w:rPr>
        <w:t>Comprendemos que recibir esta información puede hacerlos sentir mal, y hemos enumerado varios pasos importantes para que siga su familia:</w:t>
      </w:r>
    </w:p>
    <w:p w14:paraId="75555BE2" w14:textId="77777777" w:rsidR="00E03944" w:rsidRPr="00437FD0" w:rsidRDefault="00E03944" w:rsidP="00E03944"/>
    <w:p w14:paraId="3B7F393E" w14:textId="720A4F57" w:rsidR="00E03944" w:rsidRPr="00437FD0" w:rsidRDefault="00C104DA" w:rsidP="3A8215F6">
      <w:pPr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437FD0">
        <w:rPr>
          <w:rFonts w:ascii="Arial" w:eastAsia="Times New Roman" w:hAnsi="Arial" w:cs="Arial"/>
        </w:rPr>
        <w:t xml:space="preserve">Su hijo debería hacer cuarentena durante 10 días. </w:t>
      </w:r>
      <w:r w:rsidRPr="00437FD0">
        <w:rPr>
          <w:rFonts w:ascii="Arial" w:eastAsia="Times New Roman" w:hAnsi="Arial" w:cs="Arial"/>
          <w:b/>
          <w:bCs/>
        </w:rPr>
        <w:t>La cuarentena podrá reducirse a 7 días si su hijo tiene un resultado negativo en una prueba de COVID-19.</w:t>
      </w:r>
      <w:r w:rsidRPr="00437FD0">
        <w:rPr>
          <w:rFonts w:ascii="Arial" w:eastAsia="Times New Roman" w:hAnsi="Arial" w:cs="Arial"/>
        </w:rPr>
        <w:t xml:space="preserve"> </w:t>
      </w:r>
      <w:r w:rsidRPr="00437FD0">
        <w:rPr>
          <w:rFonts w:ascii="Arial" w:eastAsia="Times New Roman" w:hAnsi="Arial" w:cs="Arial"/>
          <w:b/>
          <w:bCs/>
        </w:rPr>
        <w:t>La prueba debe hacerse no antes del día 5-7 y no más de 48 horas antes de que planeen terminar la cuarentena.</w:t>
      </w:r>
      <w:r w:rsidRPr="00437FD0">
        <w:rPr>
          <w:rFonts w:ascii="Arial" w:eastAsia="Times New Roman" w:hAnsi="Arial" w:cs="Arial"/>
        </w:rPr>
        <w:t xml:space="preserve"> </w:t>
      </w:r>
      <w:r w:rsidRPr="00437FD0">
        <w:rPr>
          <w:rFonts w:ascii="Arial" w:eastAsia="Times New Roman" w:hAnsi="Arial" w:cs="Arial"/>
          <w:b/>
          <w:bCs/>
        </w:rPr>
        <w:t>(La prueba puede ser de laboratorio o rápida.)</w:t>
      </w:r>
    </w:p>
    <w:p w14:paraId="71C5E091" w14:textId="77777777" w:rsidR="00E359BB" w:rsidRPr="00437FD0" w:rsidRDefault="00E359BB" w:rsidP="00E359BB">
      <w:pPr>
        <w:ind w:left="72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37096DDA" w14:textId="56AAC2CF" w:rsidR="006B1591" w:rsidRPr="00437FD0" w:rsidRDefault="00C104DA" w:rsidP="0091353E">
      <w:pPr>
        <w:pStyle w:val="ListParagraph"/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 w:themeColor="text1"/>
        </w:rPr>
      </w:pPr>
      <w:r w:rsidRPr="00437FD0">
        <w:rPr>
          <w:rFonts w:ascii="Arial" w:eastAsia="Times New Roman" w:hAnsi="Arial" w:cs="Arial"/>
          <w:color w:val="000000"/>
        </w:rPr>
        <w:t>Estudiantes completamente vacunados</w:t>
      </w:r>
      <w:r w:rsidR="00E359BB" w:rsidRPr="00437FD0">
        <w:rPr>
          <w:rFonts w:ascii="Arial" w:hAnsi="Arial" w:cs="Arial"/>
          <w:color w:val="000000" w:themeColor="text1"/>
        </w:rPr>
        <w:t xml:space="preserve"> sin síntomas no están obligados a cuarentena, pero debe </w:t>
      </w:r>
      <w:proofErr w:type="spellStart"/>
      <w:r w:rsidR="00E359BB" w:rsidRPr="00437FD0">
        <w:rPr>
          <w:rFonts w:ascii="Arial" w:hAnsi="Arial" w:cs="Arial"/>
          <w:color w:val="000000" w:themeColor="text1"/>
        </w:rPr>
        <w:t>hacerse</w:t>
      </w:r>
      <w:proofErr w:type="spellEnd"/>
      <w:r w:rsidR="00E359BB" w:rsidRPr="00437FD0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E359BB" w:rsidRPr="00437FD0">
        <w:rPr>
          <w:rFonts w:ascii="Arial" w:hAnsi="Arial" w:cs="Arial"/>
          <w:color w:val="000000" w:themeColor="text1"/>
        </w:rPr>
        <w:t>prueba</w:t>
      </w:r>
      <w:proofErr w:type="spellEnd"/>
      <w:r w:rsidR="00E359BB" w:rsidRPr="00437FD0">
        <w:rPr>
          <w:rFonts w:ascii="Arial" w:hAnsi="Arial" w:cs="Arial"/>
          <w:color w:val="000000" w:themeColor="text1"/>
        </w:rPr>
        <w:t xml:space="preserve"> </w:t>
      </w:r>
      <w:r w:rsidR="00BB2F94">
        <w:rPr>
          <w:rFonts w:ascii="Arial" w:hAnsi="Arial" w:cs="Arial"/>
          <w:color w:val="000000" w:themeColor="text1"/>
        </w:rPr>
        <w:t>5-7</w:t>
      </w:r>
      <w:r w:rsidR="00E359BB" w:rsidRPr="00437FD0">
        <w:rPr>
          <w:rFonts w:ascii="Arial" w:hAnsi="Arial" w:cs="Arial"/>
          <w:color w:val="000000" w:themeColor="text1"/>
        </w:rPr>
        <w:t xml:space="preserve"> días </w:t>
      </w:r>
      <w:proofErr w:type="spellStart"/>
      <w:r w:rsidR="00E359BB" w:rsidRPr="00437FD0">
        <w:rPr>
          <w:rFonts w:ascii="Arial" w:hAnsi="Arial" w:cs="Arial"/>
          <w:color w:val="000000" w:themeColor="text1"/>
        </w:rPr>
        <w:t>después</w:t>
      </w:r>
      <w:proofErr w:type="spellEnd"/>
      <w:r w:rsidR="00E359BB" w:rsidRPr="00437FD0">
        <w:rPr>
          <w:rFonts w:ascii="Arial" w:hAnsi="Arial" w:cs="Arial"/>
          <w:color w:val="000000" w:themeColor="text1"/>
        </w:rPr>
        <w:t xml:space="preserve"> de la exposición. </w:t>
      </w:r>
    </w:p>
    <w:p w14:paraId="1FE22DA9" w14:textId="77777777" w:rsidR="0091353E" w:rsidRPr="00437FD0" w:rsidRDefault="0091353E" w:rsidP="0091353E">
      <w:pPr>
        <w:textAlignment w:val="baseline"/>
        <w:rPr>
          <w:rFonts w:ascii="Arial" w:hAnsi="Arial" w:cs="Arial"/>
          <w:color w:val="000000" w:themeColor="text1"/>
        </w:rPr>
      </w:pPr>
    </w:p>
    <w:p w14:paraId="766C7BEE" w14:textId="22ED1EE6" w:rsidR="00E03944" w:rsidRPr="00437FD0" w:rsidRDefault="00C104DA" w:rsidP="006B159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 w:themeColor="text1"/>
        </w:rPr>
        <w:t>Monitoree a su hijo de cerca para determinar si tiene algún síntoma. Si su hijo o alguien en su hogar desarrollan síntomas de COVID-19, contacte a su proveedor de atención médica habitual para solicitar la prueba</w:t>
      </w:r>
      <w:r w:rsidRPr="00141EE0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141EE0">
        <w:rPr>
          <w:rFonts w:ascii="Arial" w:eastAsia="Calibri" w:hAnsi="Arial" w:cs="Arial"/>
        </w:rPr>
        <w:t>Su</w:t>
      </w:r>
      <w:proofErr w:type="spellEnd"/>
      <w:r w:rsidRPr="00141EE0">
        <w:rPr>
          <w:rFonts w:ascii="Arial" w:eastAsia="Calibri" w:hAnsi="Arial" w:cs="Arial"/>
        </w:rPr>
        <w:t xml:space="preserve"> </w:t>
      </w:r>
      <w:proofErr w:type="spellStart"/>
      <w:r w:rsidRPr="00141EE0">
        <w:rPr>
          <w:rFonts w:ascii="Arial" w:eastAsia="Calibri" w:hAnsi="Arial" w:cs="Arial"/>
        </w:rPr>
        <w:t>hijo</w:t>
      </w:r>
      <w:proofErr w:type="spellEnd"/>
      <w:r w:rsidRPr="00141EE0">
        <w:rPr>
          <w:rFonts w:ascii="Arial" w:eastAsia="Calibri" w:hAnsi="Arial" w:cs="Arial"/>
        </w:rPr>
        <w:t xml:space="preserve"> NO debe ser </w:t>
      </w:r>
      <w:proofErr w:type="spellStart"/>
      <w:r w:rsidRPr="00141EE0">
        <w:rPr>
          <w:rFonts w:ascii="Arial" w:eastAsia="Calibri" w:hAnsi="Arial" w:cs="Arial"/>
        </w:rPr>
        <w:t>enviado</w:t>
      </w:r>
      <w:proofErr w:type="spellEnd"/>
      <w:r w:rsidRPr="00141EE0">
        <w:rPr>
          <w:rFonts w:ascii="Arial" w:eastAsia="Calibri" w:hAnsi="Arial" w:cs="Arial"/>
        </w:rPr>
        <w:t xml:space="preserve"> a la </w:t>
      </w:r>
      <w:proofErr w:type="spellStart"/>
      <w:r w:rsidRPr="00141EE0">
        <w:rPr>
          <w:rFonts w:ascii="Arial" w:eastAsia="Calibri" w:hAnsi="Arial" w:cs="Arial"/>
        </w:rPr>
        <w:t>escuela</w:t>
      </w:r>
      <w:proofErr w:type="spellEnd"/>
      <w:r w:rsidRPr="00141EE0">
        <w:rPr>
          <w:rFonts w:ascii="Arial" w:eastAsia="Calibri" w:hAnsi="Arial" w:cs="Arial"/>
        </w:rPr>
        <w:t xml:space="preserve"> </w:t>
      </w:r>
      <w:proofErr w:type="spellStart"/>
      <w:r w:rsidRPr="00141EE0">
        <w:rPr>
          <w:rFonts w:ascii="Arial" w:eastAsia="Calibri" w:hAnsi="Arial" w:cs="Arial"/>
        </w:rPr>
        <w:t>si</w:t>
      </w:r>
      <w:proofErr w:type="spellEnd"/>
      <w:r w:rsidRPr="00141EE0">
        <w:rPr>
          <w:rFonts w:ascii="Arial" w:eastAsia="Calibri" w:hAnsi="Arial" w:cs="Arial"/>
        </w:rPr>
        <w:t xml:space="preserve"> </w:t>
      </w:r>
      <w:proofErr w:type="spellStart"/>
      <w:r w:rsidRPr="00141EE0">
        <w:rPr>
          <w:rFonts w:ascii="Arial" w:eastAsia="Calibri" w:hAnsi="Arial" w:cs="Arial"/>
        </w:rPr>
        <w:t>tiene</w:t>
      </w:r>
      <w:proofErr w:type="spellEnd"/>
      <w:r w:rsidRPr="00141EE0">
        <w:rPr>
          <w:rFonts w:ascii="Arial" w:eastAsia="Calibri" w:hAnsi="Arial" w:cs="Arial"/>
        </w:rPr>
        <w:t xml:space="preserve"> </w:t>
      </w:r>
      <w:proofErr w:type="spellStart"/>
      <w:r w:rsidRPr="00141EE0">
        <w:rPr>
          <w:rFonts w:ascii="Arial" w:eastAsia="Calibri" w:hAnsi="Arial" w:cs="Arial"/>
        </w:rPr>
        <w:t>síntomas</w:t>
      </w:r>
      <w:proofErr w:type="spellEnd"/>
      <w:r w:rsidRPr="00141EE0">
        <w:rPr>
          <w:rFonts w:ascii="Arial" w:eastAsia="Calibri" w:hAnsi="Arial" w:cs="Arial"/>
        </w:rPr>
        <w:t xml:space="preserve">, </w:t>
      </w:r>
      <w:proofErr w:type="spellStart"/>
      <w:r w:rsidRPr="00141EE0">
        <w:rPr>
          <w:rFonts w:ascii="Arial" w:eastAsia="Calibri" w:hAnsi="Arial" w:cs="Arial"/>
        </w:rPr>
        <w:t>incluso</w:t>
      </w:r>
      <w:proofErr w:type="spellEnd"/>
      <w:r w:rsidRPr="00141EE0">
        <w:rPr>
          <w:rFonts w:ascii="Arial" w:eastAsia="Calibri" w:hAnsi="Arial" w:cs="Arial"/>
        </w:rPr>
        <w:t xml:space="preserve"> </w:t>
      </w:r>
      <w:proofErr w:type="spellStart"/>
      <w:r w:rsidRPr="00141EE0">
        <w:rPr>
          <w:rFonts w:ascii="Arial" w:eastAsia="Calibri" w:hAnsi="Arial" w:cs="Arial"/>
        </w:rPr>
        <w:t>si</w:t>
      </w:r>
      <w:proofErr w:type="spellEnd"/>
      <w:r w:rsidRPr="00141EE0">
        <w:rPr>
          <w:rFonts w:ascii="Arial" w:eastAsia="Calibri" w:hAnsi="Arial" w:cs="Arial"/>
        </w:rPr>
        <w:t xml:space="preserve"> </w:t>
      </w:r>
      <w:proofErr w:type="spellStart"/>
      <w:r w:rsidRPr="00141EE0">
        <w:rPr>
          <w:rFonts w:ascii="Arial" w:eastAsia="Calibri" w:hAnsi="Arial" w:cs="Arial"/>
        </w:rPr>
        <w:t>está</w:t>
      </w:r>
      <w:proofErr w:type="spellEnd"/>
      <w:r w:rsidRPr="00141EE0">
        <w:rPr>
          <w:rFonts w:ascii="Arial" w:eastAsia="Calibri" w:hAnsi="Arial" w:cs="Arial"/>
        </w:rPr>
        <w:t xml:space="preserve"> </w:t>
      </w:r>
      <w:proofErr w:type="spellStart"/>
      <w:r w:rsidRPr="00141EE0">
        <w:rPr>
          <w:rFonts w:ascii="Arial" w:eastAsia="Calibri" w:hAnsi="Arial" w:cs="Arial"/>
        </w:rPr>
        <w:t>programado</w:t>
      </w:r>
      <w:proofErr w:type="spellEnd"/>
      <w:r w:rsidRPr="00141EE0">
        <w:rPr>
          <w:rFonts w:ascii="Arial" w:eastAsia="Calibri" w:hAnsi="Arial" w:cs="Arial"/>
        </w:rPr>
        <w:t xml:space="preserve"> para </w:t>
      </w:r>
      <w:proofErr w:type="spellStart"/>
      <w:r w:rsidRPr="00141EE0">
        <w:rPr>
          <w:rFonts w:ascii="Arial" w:eastAsia="Calibri" w:hAnsi="Arial" w:cs="Arial"/>
        </w:rPr>
        <w:t>hacerse</w:t>
      </w:r>
      <w:proofErr w:type="spellEnd"/>
      <w:r w:rsidRPr="00141EE0">
        <w:rPr>
          <w:rFonts w:ascii="Arial" w:eastAsia="Calibri" w:hAnsi="Arial" w:cs="Arial"/>
        </w:rPr>
        <w:t xml:space="preserve"> la </w:t>
      </w:r>
      <w:proofErr w:type="spellStart"/>
      <w:r w:rsidRPr="00141EE0">
        <w:rPr>
          <w:rFonts w:ascii="Arial" w:eastAsia="Calibri" w:hAnsi="Arial" w:cs="Arial"/>
        </w:rPr>
        <w:t>prueba</w:t>
      </w:r>
      <w:proofErr w:type="spellEnd"/>
      <w:r w:rsidRPr="00141EE0">
        <w:rPr>
          <w:rFonts w:ascii="Arial" w:eastAsia="Calibri" w:hAnsi="Arial" w:cs="Arial"/>
        </w:rPr>
        <w:t xml:space="preserve"> </w:t>
      </w:r>
      <w:proofErr w:type="spellStart"/>
      <w:r w:rsidRPr="00141EE0">
        <w:rPr>
          <w:rFonts w:ascii="Arial" w:eastAsia="Calibri" w:hAnsi="Arial" w:cs="Arial"/>
        </w:rPr>
        <w:t>en</w:t>
      </w:r>
      <w:proofErr w:type="spellEnd"/>
      <w:r w:rsidRPr="00141EE0">
        <w:rPr>
          <w:rFonts w:ascii="Arial" w:eastAsia="Calibri" w:hAnsi="Arial" w:cs="Arial"/>
        </w:rPr>
        <w:t xml:space="preserve"> la </w:t>
      </w:r>
      <w:proofErr w:type="spellStart"/>
      <w:r w:rsidRPr="00141EE0">
        <w:rPr>
          <w:rFonts w:ascii="Arial" w:eastAsia="Calibri" w:hAnsi="Arial" w:cs="Arial"/>
        </w:rPr>
        <w:t>escuela</w:t>
      </w:r>
      <w:proofErr w:type="spellEnd"/>
      <w:r w:rsidRPr="00141EE0">
        <w:rPr>
          <w:rFonts w:ascii="Arial" w:eastAsia="Calibri" w:hAnsi="Arial" w:cs="Arial"/>
        </w:rPr>
        <w:t xml:space="preserve"> ese día. </w:t>
      </w:r>
      <w:r w:rsidRPr="00141EE0">
        <w:rPr>
          <w:rFonts w:ascii="Arial" w:eastAsia="Times New Roman" w:hAnsi="Arial" w:cs="Arial"/>
          <w:color w:val="000000" w:themeColor="text1"/>
        </w:rPr>
        <w:t xml:space="preserve">Si no </w:t>
      </w:r>
      <w:proofErr w:type="spellStart"/>
      <w:r w:rsidRPr="00141EE0">
        <w:rPr>
          <w:rFonts w:ascii="Arial" w:eastAsia="Times New Roman" w:hAnsi="Arial" w:cs="Arial"/>
          <w:color w:val="000000" w:themeColor="text1"/>
        </w:rPr>
        <w:t>tiene</w:t>
      </w:r>
      <w:proofErr w:type="spellEnd"/>
      <w:r w:rsidRPr="00141EE0">
        <w:rPr>
          <w:rFonts w:ascii="Arial" w:eastAsia="Times New Roman" w:hAnsi="Arial" w:cs="Arial"/>
          <w:color w:val="000000" w:themeColor="text1"/>
        </w:rPr>
        <w:t xml:space="preserve"> un </w:t>
      </w:r>
      <w:proofErr w:type="spellStart"/>
      <w:r w:rsidRPr="00141EE0">
        <w:rPr>
          <w:rFonts w:ascii="Arial" w:eastAsia="Times New Roman" w:hAnsi="Arial" w:cs="Arial"/>
          <w:color w:val="000000" w:themeColor="text1"/>
        </w:rPr>
        <w:t>proveedor</w:t>
      </w:r>
      <w:proofErr w:type="spellEnd"/>
      <w:r w:rsidRPr="00141EE0">
        <w:rPr>
          <w:rFonts w:ascii="Arial" w:eastAsia="Times New Roman" w:hAnsi="Arial" w:cs="Arial"/>
          <w:color w:val="000000" w:themeColor="text1"/>
        </w:rPr>
        <w:t xml:space="preserve"> de atención médica habitual, puede encontrar lugares de prueba en https://www.phila.gov/testing.</w:t>
      </w:r>
    </w:p>
    <w:p w14:paraId="3ADB44C2" w14:textId="77777777" w:rsidR="00E03944" w:rsidRDefault="00E03944" w:rsidP="00E03944"/>
    <w:p w14:paraId="454972EC" w14:textId="77777777" w:rsidR="007C0401" w:rsidRDefault="00C104DA" w:rsidP="007C0401">
      <w:pPr>
        <w:rPr>
          <w:rFonts w:ascii="Arial" w:hAnsi="Arial" w:cs="Arial"/>
        </w:rPr>
      </w:pPr>
      <w:r>
        <w:rPr>
          <w:rFonts w:ascii="Arial" w:hAnsi="Arial" w:cs="Arial"/>
        </w:rPr>
        <w:t>Alguien del Departamento de Salud lo contactará para ofrecerle más información y asistencia. Si tiene preguntas sobre el COVID-19 puede visitar el sitio web del Departamento de Salud en</w:t>
      </w:r>
      <w:hyperlink r:id="rId11" w:history="1">
        <w:r w:rsidRPr="00E44B66">
          <w:rPr>
            <w:rStyle w:val="Hyperlink"/>
            <w:rFonts w:ascii="Arial" w:hAnsi="Arial" w:cs="Arial"/>
          </w:rPr>
          <w:t>https://www.phila.gov/COVID</w:t>
        </w:r>
      </w:hyperlink>
      <w:r>
        <w:rPr>
          <w:rFonts w:ascii="Arial" w:hAnsi="Arial" w:cs="Arial"/>
        </w:rPr>
        <w:t>, o llamar a la línea gratuita de COVID-19 al 215-685-5488.</w:t>
      </w:r>
    </w:p>
    <w:p w14:paraId="2DCA94D6" w14:textId="77777777" w:rsidR="007C0401" w:rsidRDefault="007C0401" w:rsidP="007C0401">
      <w:pPr>
        <w:rPr>
          <w:rFonts w:ascii="Arial" w:hAnsi="Arial" w:cs="Arial"/>
        </w:rPr>
      </w:pPr>
    </w:p>
    <w:p w14:paraId="245FE47E" w14:textId="4FBCAC0F" w:rsidR="0073076D" w:rsidRPr="008F5DF3" w:rsidRDefault="00C104DA" w:rsidP="008F5DF3">
      <w:pPr>
        <w:rPr>
          <w:rFonts w:ascii="Arial" w:hAnsi="Arial" w:cs="Arial"/>
        </w:rPr>
      </w:pPr>
      <w:r w:rsidRPr="008F5DF3">
        <w:rPr>
          <w:rFonts w:ascii="Arial" w:hAnsi="Arial" w:cs="Arial"/>
        </w:rPr>
        <w:t>.</w:t>
      </w:r>
    </w:p>
    <w:p w14:paraId="507160F3" w14:textId="77777777" w:rsidR="008F5DF3" w:rsidRDefault="008F5DF3" w:rsidP="008F5DF3"/>
    <w:p w14:paraId="0DCD7EC2" w14:textId="77777777" w:rsidR="00E03944" w:rsidRDefault="00C104DA" w:rsidP="00E03944">
      <w:pPr>
        <w:rPr>
          <w:rFonts w:ascii="Arial" w:hAnsi="Arial" w:cs="Arial"/>
          <w:color w:val="000000" w:themeColor="text1"/>
        </w:rPr>
      </w:pPr>
      <w:r w:rsidRPr="72BB6D44">
        <w:rPr>
          <w:rFonts w:ascii="Arial" w:hAnsi="Arial" w:cs="Arial"/>
          <w:color w:val="000000" w:themeColor="text1"/>
        </w:rPr>
        <w:t>¿Tiene preguntas o hay algo que pueda hacer para ayudarlo en este momento?</w:t>
      </w:r>
    </w:p>
    <w:p w14:paraId="1F8488CF" w14:textId="28A1253E" w:rsidR="008F5DF3" w:rsidRDefault="00C104DA">
      <w:pPr>
        <w:spacing w:after="160" w:line="259" w:lineRule="auto"/>
      </w:pPr>
      <w:r>
        <w:br w:type="page"/>
      </w:r>
    </w:p>
    <w:p w14:paraId="71F66767" w14:textId="77777777" w:rsidR="00E03944" w:rsidRPr="002D5F4C" w:rsidRDefault="00C104DA" w:rsidP="00E03944">
      <w:pPr>
        <w:rPr>
          <w:sz w:val="32"/>
          <w:szCs w:val="32"/>
        </w:rPr>
      </w:pPr>
      <w:r w:rsidRPr="002D5F4C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GRUPO B – GUION TELEFÓNICO - NOTIFICACIÓN DE COVID</w:t>
      </w:r>
    </w:p>
    <w:p w14:paraId="14E9BBD4" w14:textId="77777777" w:rsidR="00E03944" w:rsidRDefault="00E03944" w:rsidP="00E03944"/>
    <w:p w14:paraId="65D76C96" w14:textId="0B12C267" w:rsidR="00E03944" w:rsidRDefault="00C104DA" w:rsidP="00E03944">
      <w:r>
        <w:rPr>
          <w:rFonts w:ascii="Arial" w:hAnsi="Arial" w:cs="Arial"/>
          <w:color w:val="000000"/>
        </w:rPr>
        <w:t>Hola &lt;&lt;name&gt;&gt;.</w:t>
      </w:r>
    </w:p>
    <w:p w14:paraId="146D95A7" w14:textId="77777777" w:rsidR="00E03944" w:rsidRDefault="00E03944" w:rsidP="00E03944"/>
    <w:p w14:paraId="6695124A" w14:textId="1EDFF71D" w:rsidR="00E03944" w:rsidRDefault="00C104DA" w:rsidP="002B653A">
      <w:pPr>
        <w:rPr>
          <w:rFonts w:ascii="Arial" w:hAnsi="Arial" w:cs="Arial"/>
          <w:color w:val="000000"/>
        </w:rPr>
      </w:pPr>
      <w:r w:rsidRPr="18576F27">
        <w:rPr>
          <w:rFonts w:ascii="Arial" w:hAnsi="Arial" w:cs="Arial"/>
          <w:color w:val="000000" w:themeColor="text1"/>
        </w:rPr>
        <w:t>Soy &lt;&lt;your name&gt;&gt; de &lt;&lt;school/camp/facility name or facility name&gt;&gt; llamando. Un estudiante o miembro del personal en la escuela de su hijo tuvo un resultado positivo en una prueba de COVID-19. El estudiante o miembro del personal</w:t>
      </w:r>
      <w:r w:rsidRPr="18576F27">
        <w:rPr>
          <w:rFonts w:ascii="Arial" w:hAnsi="Arial" w:cs="Arial"/>
          <w:b/>
          <w:bCs/>
          <w:color w:val="000000" w:themeColor="text1"/>
        </w:rPr>
        <w:t xml:space="preserve"> no estuvo</w:t>
      </w:r>
      <w:r w:rsidRPr="18576F27">
        <w:rPr>
          <w:rFonts w:ascii="Arial" w:hAnsi="Arial" w:cs="Arial"/>
          <w:color w:val="000000" w:themeColor="text1"/>
        </w:rPr>
        <w:t>en la cohorte de su hijo. El último día que asistió a la escuela fue &lt;&lt;last date in school/camp&gt;&gt;. Se le informó hoy, &lt;&lt;today’s date&gt;&gt;, el resultado positivo de la prueba de COVID.</w:t>
      </w:r>
    </w:p>
    <w:p w14:paraId="1E305243" w14:textId="3ED0A3FD" w:rsidR="002B653A" w:rsidRDefault="002B653A" w:rsidP="002B653A">
      <w:pPr>
        <w:rPr>
          <w:rFonts w:ascii="Arial" w:hAnsi="Arial" w:cs="Arial"/>
          <w:color w:val="000000"/>
        </w:rPr>
      </w:pPr>
    </w:p>
    <w:p w14:paraId="652FFDF8" w14:textId="1124108F" w:rsidR="002B653A" w:rsidRDefault="00C104DA" w:rsidP="002B653A">
      <w:r w:rsidRPr="0073076D">
        <w:rPr>
          <w:rFonts w:ascii="Arial" w:hAnsi="Arial" w:cs="Arial"/>
        </w:rPr>
        <w:t>En este momento, no se recomienda que su hijo ni su familia realicen cuarentena.</w:t>
      </w:r>
    </w:p>
    <w:p w14:paraId="7FEB8E0D" w14:textId="77777777" w:rsidR="00E03944" w:rsidRDefault="00E03944" w:rsidP="00E03944"/>
    <w:p w14:paraId="0AB57B84" w14:textId="144129CB" w:rsidR="00E03944" w:rsidRDefault="00C104DA" w:rsidP="00E03944">
      <w:r w:rsidRPr="1E18F71E">
        <w:rPr>
          <w:rFonts w:ascii="Arial" w:hAnsi="Arial" w:cs="Arial"/>
          <w:color w:val="000000" w:themeColor="text1"/>
        </w:rPr>
        <w:t xml:space="preserve">Si bien su hijo no estuvo expuesto, deberá monitorearlo de cerca para determinar si tiene algún síntoma. </w:t>
      </w:r>
      <w:proofErr w:type="spellStart"/>
      <w:r w:rsidRPr="00C104DA">
        <w:rPr>
          <w:rFonts w:ascii="Arial" w:hAnsi="Arial" w:cs="Arial"/>
          <w:color w:val="000000" w:themeColor="text1"/>
        </w:rPr>
        <w:t>Su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hijo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NO debe ser </w:t>
      </w:r>
      <w:proofErr w:type="spellStart"/>
      <w:r w:rsidRPr="00C104DA">
        <w:rPr>
          <w:rFonts w:ascii="Arial" w:hAnsi="Arial" w:cs="Arial"/>
          <w:color w:val="000000" w:themeColor="text1"/>
        </w:rPr>
        <w:t>enviado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a la </w:t>
      </w:r>
      <w:proofErr w:type="spellStart"/>
      <w:r w:rsidRPr="00C104DA">
        <w:rPr>
          <w:rFonts w:ascii="Arial" w:hAnsi="Arial" w:cs="Arial"/>
          <w:color w:val="000000" w:themeColor="text1"/>
        </w:rPr>
        <w:t>escuela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si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tiene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síntomas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104DA">
        <w:rPr>
          <w:rFonts w:ascii="Arial" w:hAnsi="Arial" w:cs="Arial"/>
          <w:color w:val="000000" w:themeColor="text1"/>
        </w:rPr>
        <w:t>incluso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si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está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programado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para </w:t>
      </w:r>
      <w:proofErr w:type="spellStart"/>
      <w:r w:rsidRPr="00C104DA">
        <w:rPr>
          <w:rFonts w:ascii="Arial" w:hAnsi="Arial" w:cs="Arial"/>
          <w:color w:val="000000" w:themeColor="text1"/>
        </w:rPr>
        <w:t>hacerse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C104DA">
        <w:rPr>
          <w:rFonts w:ascii="Arial" w:hAnsi="Arial" w:cs="Arial"/>
          <w:color w:val="000000" w:themeColor="text1"/>
        </w:rPr>
        <w:t>prueba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4DA">
        <w:rPr>
          <w:rFonts w:ascii="Arial" w:hAnsi="Arial" w:cs="Arial"/>
          <w:color w:val="000000" w:themeColor="text1"/>
        </w:rPr>
        <w:t>en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C104DA">
        <w:rPr>
          <w:rFonts w:ascii="Arial" w:hAnsi="Arial" w:cs="Arial"/>
          <w:color w:val="000000" w:themeColor="text1"/>
        </w:rPr>
        <w:t>escuela</w:t>
      </w:r>
      <w:proofErr w:type="spellEnd"/>
      <w:r w:rsidRPr="00C104DA">
        <w:rPr>
          <w:rFonts w:ascii="Arial" w:hAnsi="Arial" w:cs="Arial"/>
          <w:color w:val="000000" w:themeColor="text1"/>
        </w:rPr>
        <w:t xml:space="preserve"> ese día.</w:t>
      </w:r>
      <w:r>
        <w:rPr>
          <w:rFonts w:ascii="Arial" w:hAnsi="Arial" w:cs="Arial"/>
          <w:color w:val="000000" w:themeColor="text1"/>
        </w:rPr>
        <w:t xml:space="preserve"> </w:t>
      </w:r>
      <w:r w:rsidRPr="1E18F71E">
        <w:rPr>
          <w:rFonts w:ascii="Arial" w:hAnsi="Arial" w:cs="Arial"/>
          <w:color w:val="000000" w:themeColor="text1"/>
        </w:rPr>
        <w:t xml:space="preserve">Si </w:t>
      </w:r>
      <w:proofErr w:type="spellStart"/>
      <w:r w:rsidRPr="1E18F71E">
        <w:rPr>
          <w:rFonts w:ascii="Arial" w:hAnsi="Arial" w:cs="Arial"/>
          <w:color w:val="000000" w:themeColor="text1"/>
        </w:rPr>
        <w:t>su</w:t>
      </w:r>
      <w:proofErr w:type="spellEnd"/>
      <w:r w:rsidRPr="1E18F71E">
        <w:rPr>
          <w:rFonts w:ascii="Arial" w:hAnsi="Arial" w:cs="Arial"/>
          <w:color w:val="000000" w:themeColor="text1"/>
        </w:rPr>
        <w:t xml:space="preserve"> </w:t>
      </w:r>
      <w:proofErr w:type="spellStart"/>
      <w:r w:rsidRPr="1E18F71E">
        <w:rPr>
          <w:rFonts w:ascii="Arial" w:hAnsi="Arial" w:cs="Arial"/>
          <w:color w:val="000000" w:themeColor="text1"/>
        </w:rPr>
        <w:t>hijo</w:t>
      </w:r>
      <w:proofErr w:type="spellEnd"/>
      <w:r w:rsidRPr="1E18F71E">
        <w:rPr>
          <w:rFonts w:ascii="Arial" w:hAnsi="Arial" w:cs="Arial"/>
          <w:color w:val="000000" w:themeColor="text1"/>
        </w:rPr>
        <w:t xml:space="preserve"> o </w:t>
      </w:r>
      <w:proofErr w:type="spellStart"/>
      <w:r w:rsidRPr="1E18F71E">
        <w:rPr>
          <w:rFonts w:ascii="Arial" w:hAnsi="Arial" w:cs="Arial"/>
          <w:color w:val="000000" w:themeColor="text1"/>
        </w:rPr>
        <w:t>alguien</w:t>
      </w:r>
      <w:proofErr w:type="spellEnd"/>
      <w:r w:rsidRPr="1E18F71E">
        <w:rPr>
          <w:rFonts w:ascii="Arial" w:hAnsi="Arial" w:cs="Arial"/>
          <w:color w:val="000000" w:themeColor="text1"/>
        </w:rPr>
        <w:t xml:space="preserve"> en su hogar desarrollan síntomas, contacte a su proveedor de atención médica habitual para solicitar la prueba de COVID-19. Si no tiene un proveedor de atención médica habitual, puede encontrar lugares de prueba en https://www.phila.gov/testing.</w:t>
      </w:r>
    </w:p>
    <w:p w14:paraId="6F5034EB" w14:textId="77777777" w:rsidR="00E03944" w:rsidRDefault="00E03944" w:rsidP="00E03944"/>
    <w:p w14:paraId="3CBC66A9" w14:textId="77777777" w:rsidR="007C0401" w:rsidRDefault="00C104DA" w:rsidP="007C0401">
      <w:pPr>
        <w:rPr>
          <w:rFonts w:ascii="Arial" w:hAnsi="Arial" w:cs="Arial"/>
        </w:rPr>
      </w:pPr>
      <w:r w:rsidRPr="0073076D">
        <w:rPr>
          <w:rFonts w:ascii="Arial" w:hAnsi="Arial" w:cs="Arial"/>
        </w:rPr>
        <w:t xml:space="preserve">Trabajamos estrechamente con el Departamento de Salud Pública de Filadelfia. Si tiene preguntas sobre el COVID-19 puede visitar el sitio web del </w:t>
      </w:r>
      <w:proofErr w:type="spellStart"/>
      <w:r w:rsidRPr="0073076D">
        <w:rPr>
          <w:rFonts w:ascii="Arial" w:hAnsi="Arial" w:cs="Arial"/>
        </w:rPr>
        <w:t>Departamento</w:t>
      </w:r>
      <w:proofErr w:type="spellEnd"/>
      <w:r w:rsidRPr="0073076D">
        <w:rPr>
          <w:rFonts w:ascii="Arial" w:hAnsi="Arial" w:cs="Arial"/>
        </w:rPr>
        <w:t xml:space="preserve"> de </w:t>
      </w:r>
      <w:proofErr w:type="spellStart"/>
      <w:r w:rsidRPr="0073076D">
        <w:rPr>
          <w:rFonts w:ascii="Arial" w:hAnsi="Arial" w:cs="Arial"/>
        </w:rPr>
        <w:t>Salud</w:t>
      </w:r>
      <w:proofErr w:type="spellEnd"/>
      <w:r w:rsidRPr="0073076D">
        <w:rPr>
          <w:rFonts w:ascii="Arial" w:hAnsi="Arial" w:cs="Arial"/>
        </w:rPr>
        <w:t xml:space="preserve"> en</w:t>
      </w:r>
      <w:hyperlink r:id="rId12" w:history="1">
        <w:r w:rsidR="002B653A" w:rsidRPr="00E44B66">
          <w:rPr>
            <w:rStyle w:val="Hyperlink"/>
            <w:rFonts w:ascii="Arial" w:hAnsi="Arial" w:cs="Arial"/>
          </w:rPr>
          <w:t xml:space="preserve">https://www.phila.gov/COVID </w:t>
        </w:r>
      </w:hyperlink>
      <w:r w:rsidRPr="0073076D">
        <w:rPr>
          <w:rFonts w:ascii="Arial" w:hAnsi="Arial" w:cs="Arial"/>
        </w:rPr>
        <w:t xml:space="preserve">o </w:t>
      </w:r>
      <w:proofErr w:type="spellStart"/>
      <w:r w:rsidRPr="0073076D">
        <w:rPr>
          <w:rFonts w:ascii="Arial" w:hAnsi="Arial" w:cs="Arial"/>
        </w:rPr>
        <w:t>llamar</w:t>
      </w:r>
      <w:proofErr w:type="spellEnd"/>
      <w:r w:rsidRPr="0073076D">
        <w:rPr>
          <w:rFonts w:ascii="Arial" w:hAnsi="Arial" w:cs="Arial"/>
        </w:rPr>
        <w:t xml:space="preserve"> a la </w:t>
      </w:r>
      <w:proofErr w:type="spellStart"/>
      <w:r w:rsidRPr="0073076D">
        <w:rPr>
          <w:rFonts w:ascii="Arial" w:hAnsi="Arial" w:cs="Arial"/>
        </w:rPr>
        <w:t>línea</w:t>
      </w:r>
      <w:proofErr w:type="spellEnd"/>
      <w:r w:rsidRPr="0073076D">
        <w:rPr>
          <w:rFonts w:ascii="Arial" w:hAnsi="Arial" w:cs="Arial"/>
        </w:rPr>
        <w:t xml:space="preserve"> </w:t>
      </w:r>
      <w:proofErr w:type="spellStart"/>
      <w:r w:rsidRPr="0073076D">
        <w:rPr>
          <w:rFonts w:ascii="Arial" w:hAnsi="Arial" w:cs="Arial"/>
        </w:rPr>
        <w:t>gratuita</w:t>
      </w:r>
      <w:proofErr w:type="spellEnd"/>
      <w:r w:rsidRPr="0073076D">
        <w:rPr>
          <w:rFonts w:ascii="Arial" w:hAnsi="Arial" w:cs="Arial"/>
        </w:rPr>
        <w:t xml:space="preserve"> de COVID-19 al 215-685-5488.</w:t>
      </w:r>
    </w:p>
    <w:p w14:paraId="0FB3F6ED" w14:textId="1FE99E8A" w:rsidR="002B653A" w:rsidRPr="008F5DF3" w:rsidRDefault="002B653A" w:rsidP="002B653A">
      <w:pPr>
        <w:rPr>
          <w:rFonts w:ascii="Arial" w:hAnsi="Arial" w:cs="Arial"/>
        </w:rPr>
      </w:pPr>
    </w:p>
    <w:p w14:paraId="06149A13" w14:textId="77777777" w:rsidR="002B653A" w:rsidRDefault="002B653A" w:rsidP="002B653A"/>
    <w:p w14:paraId="5F677250" w14:textId="77777777" w:rsidR="002B653A" w:rsidRDefault="00C104DA" w:rsidP="002B653A">
      <w:pPr>
        <w:rPr>
          <w:rFonts w:ascii="Arial" w:hAnsi="Arial" w:cs="Arial"/>
          <w:color w:val="000000" w:themeColor="text1"/>
        </w:rPr>
      </w:pPr>
      <w:r w:rsidRPr="72BB6D44">
        <w:rPr>
          <w:rFonts w:ascii="Arial" w:hAnsi="Arial" w:cs="Arial"/>
          <w:color w:val="000000" w:themeColor="text1"/>
        </w:rPr>
        <w:t>¿Tiene preguntas o hay algo que pueda hacer para ayudarlo en este momento?</w:t>
      </w:r>
    </w:p>
    <w:p w14:paraId="36DDB284" w14:textId="1E9955BC" w:rsidR="00041FD4" w:rsidRDefault="00041FD4" w:rsidP="002B653A"/>
    <w:sectPr w:rsidR="0004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70B"/>
    <w:multiLevelType w:val="multilevel"/>
    <w:tmpl w:val="1012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08F9"/>
    <w:multiLevelType w:val="hybridMultilevel"/>
    <w:tmpl w:val="E4D69080"/>
    <w:lvl w:ilvl="0" w:tplc="FF7E4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A5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26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0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1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A3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A0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8F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4F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D28A7"/>
    <w:multiLevelType w:val="multilevel"/>
    <w:tmpl w:val="A84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6D143D"/>
    <w:multiLevelType w:val="multilevel"/>
    <w:tmpl w:val="517C6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A5D5C"/>
    <w:multiLevelType w:val="hybridMultilevel"/>
    <w:tmpl w:val="CBB4561A"/>
    <w:lvl w:ilvl="0" w:tplc="0D780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82C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7106F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4D2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586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1E5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3EE2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1A7F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A4C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4"/>
    <w:rsid w:val="000107D1"/>
    <w:rsid w:val="00041FD4"/>
    <w:rsid w:val="00050EEB"/>
    <w:rsid w:val="0006259B"/>
    <w:rsid w:val="000B4143"/>
    <w:rsid w:val="000C702D"/>
    <w:rsid w:val="00107FAF"/>
    <w:rsid w:val="00141EE0"/>
    <w:rsid w:val="00155BF8"/>
    <w:rsid w:val="001571AC"/>
    <w:rsid w:val="001B2A5A"/>
    <w:rsid w:val="001DC15F"/>
    <w:rsid w:val="00254AEB"/>
    <w:rsid w:val="002B653A"/>
    <w:rsid w:val="002D5F4C"/>
    <w:rsid w:val="00320AFE"/>
    <w:rsid w:val="00326482"/>
    <w:rsid w:val="00391FF0"/>
    <w:rsid w:val="003A2C6D"/>
    <w:rsid w:val="00437FD0"/>
    <w:rsid w:val="00465356"/>
    <w:rsid w:val="004834C8"/>
    <w:rsid w:val="004B2F23"/>
    <w:rsid w:val="004F09FE"/>
    <w:rsid w:val="00521334"/>
    <w:rsid w:val="00595636"/>
    <w:rsid w:val="005D23B0"/>
    <w:rsid w:val="005D6144"/>
    <w:rsid w:val="0063449A"/>
    <w:rsid w:val="00652B3A"/>
    <w:rsid w:val="006A7352"/>
    <w:rsid w:val="006B11D1"/>
    <w:rsid w:val="006B1591"/>
    <w:rsid w:val="006C0134"/>
    <w:rsid w:val="0073076D"/>
    <w:rsid w:val="00757785"/>
    <w:rsid w:val="00781D56"/>
    <w:rsid w:val="007C0401"/>
    <w:rsid w:val="007E3846"/>
    <w:rsid w:val="0087209F"/>
    <w:rsid w:val="008F5DF3"/>
    <w:rsid w:val="0091353E"/>
    <w:rsid w:val="0096337F"/>
    <w:rsid w:val="0098130B"/>
    <w:rsid w:val="009A75B3"/>
    <w:rsid w:val="009C085B"/>
    <w:rsid w:val="009D26A5"/>
    <w:rsid w:val="009D6712"/>
    <w:rsid w:val="009E37E3"/>
    <w:rsid w:val="009F3BB3"/>
    <w:rsid w:val="00A16B04"/>
    <w:rsid w:val="00A753FB"/>
    <w:rsid w:val="00AA5179"/>
    <w:rsid w:val="00AC7A30"/>
    <w:rsid w:val="00AF2B03"/>
    <w:rsid w:val="00B118C6"/>
    <w:rsid w:val="00B51CFE"/>
    <w:rsid w:val="00B96B34"/>
    <w:rsid w:val="00BA7876"/>
    <w:rsid w:val="00BB2F94"/>
    <w:rsid w:val="00BD2BC9"/>
    <w:rsid w:val="00BD348B"/>
    <w:rsid w:val="00C0278D"/>
    <w:rsid w:val="00C104DA"/>
    <w:rsid w:val="00CE5CF8"/>
    <w:rsid w:val="00CF2C31"/>
    <w:rsid w:val="00D213D2"/>
    <w:rsid w:val="00DA4B7E"/>
    <w:rsid w:val="00E03944"/>
    <w:rsid w:val="00E30FF5"/>
    <w:rsid w:val="00E342BE"/>
    <w:rsid w:val="00E359BB"/>
    <w:rsid w:val="00E44B66"/>
    <w:rsid w:val="00E526E3"/>
    <w:rsid w:val="00E75D77"/>
    <w:rsid w:val="00E80AE4"/>
    <w:rsid w:val="00EE1796"/>
    <w:rsid w:val="00F174B9"/>
    <w:rsid w:val="00F61B8C"/>
    <w:rsid w:val="00F912E5"/>
    <w:rsid w:val="00FD21E1"/>
    <w:rsid w:val="00FF20CC"/>
    <w:rsid w:val="00FF29E1"/>
    <w:rsid w:val="02F7689A"/>
    <w:rsid w:val="04F68D4C"/>
    <w:rsid w:val="0508BC11"/>
    <w:rsid w:val="07368A97"/>
    <w:rsid w:val="07383484"/>
    <w:rsid w:val="09B0F65F"/>
    <w:rsid w:val="0C64C18C"/>
    <w:rsid w:val="0E0091ED"/>
    <w:rsid w:val="0F9C624E"/>
    <w:rsid w:val="18576F27"/>
    <w:rsid w:val="1E18F71E"/>
    <w:rsid w:val="2123A7DC"/>
    <w:rsid w:val="221106A2"/>
    <w:rsid w:val="242CEDC5"/>
    <w:rsid w:val="25A41AB3"/>
    <w:rsid w:val="25AEDF7E"/>
    <w:rsid w:val="27387E0C"/>
    <w:rsid w:val="285125F1"/>
    <w:rsid w:val="29545566"/>
    <w:rsid w:val="327FB64C"/>
    <w:rsid w:val="32BDFD03"/>
    <w:rsid w:val="334CC36A"/>
    <w:rsid w:val="365E1AC7"/>
    <w:rsid w:val="368E1CA6"/>
    <w:rsid w:val="3A8215F6"/>
    <w:rsid w:val="3B020F38"/>
    <w:rsid w:val="3F417A8A"/>
    <w:rsid w:val="3FD5805B"/>
    <w:rsid w:val="4224458F"/>
    <w:rsid w:val="435C5BF8"/>
    <w:rsid w:val="44120393"/>
    <w:rsid w:val="4423390C"/>
    <w:rsid w:val="4651A81A"/>
    <w:rsid w:val="47FC8763"/>
    <w:rsid w:val="4B74B27D"/>
    <w:rsid w:val="4D865B4C"/>
    <w:rsid w:val="4E50757B"/>
    <w:rsid w:val="51A7A7F4"/>
    <w:rsid w:val="54456ADE"/>
    <w:rsid w:val="56CCE459"/>
    <w:rsid w:val="5AC0DAB3"/>
    <w:rsid w:val="5AE683A5"/>
    <w:rsid w:val="5E54BCB7"/>
    <w:rsid w:val="5E929AA8"/>
    <w:rsid w:val="5FA5A451"/>
    <w:rsid w:val="60C33A28"/>
    <w:rsid w:val="630F057D"/>
    <w:rsid w:val="65FD976A"/>
    <w:rsid w:val="6A208E38"/>
    <w:rsid w:val="6A95FA00"/>
    <w:rsid w:val="6C49BCD3"/>
    <w:rsid w:val="6CED74B9"/>
    <w:rsid w:val="6EB8A18B"/>
    <w:rsid w:val="6FDA2D89"/>
    <w:rsid w:val="70C9E272"/>
    <w:rsid w:val="71540175"/>
    <w:rsid w:val="71B86132"/>
    <w:rsid w:val="727D1BD9"/>
    <w:rsid w:val="72BB6D44"/>
    <w:rsid w:val="73B5FA9B"/>
    <w:rsid w:val="75CFA461"/>
    <w:rsid w:val="75FACC82"/>
    <w:rsid w:val="79727071"/>
    <w:rsid w:val="7A45AD29"/>
    <w:rsid w:val="7EF4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B1E2"/>
  <w15:chartTrackingRefBased/>
  <w15:docId w15:val="{472CAF25-9855-42FF-95D4-367FCBDC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F3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F5D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F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1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12E5"/>
  </w:style>
  <w:style w:type="character" w:customStyle="1" w:styleId="eop">
    <w:name w:val="eop"/>
    <w:basedOn w:val="DefaultParagraphFont"/>
    <w:rsid w:val="00F912E5"/>
  </w:style>
  <w:style w:type="table" w:styleId="TableGrid">
    <w:name w:val="Table Grid"/>
    <w:basedOn w:val="TableNormal"/>
    <w:uiPriority w:val="59"/>
    <w:rsid w:val="00B51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.gov/testin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hila.gov/COV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la.gov/COVI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hila.gov/tes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hila.gov/media/20200915102310/GRAPHIC_Home-care-during-COVID-19-English_revise-9_15_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2ab7a6-bd07-4732-8686-854c24a9910e">
      <UserInfo>
        <DisplayName>Betsy Herbert</DisplayName>
        <AccountId>970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1" ma:contentTypeDescription="Create a new document." ma:contentTypeScope="" ma:versionID="bcd238a2b9b1a7a9b50368bd4671d6ca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532240918e09108b513f4e4ecf7fb5b7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9B517-C7A9-4A50-B566-C93C774B47D8}">
  <ds:schemaRefs>
    <ds:schemaRef ds:uri="http://schemas.microsoft.com/office/2006/metadata/properties"/>
    <ds:schemaRef ds:uri="http://schemas.microsoft.com/office/infopath/2007/PartnerControls"/>
    <ds:schemaRef ds:uri="942ab7a6-bd07-4732-8686-854c24a9910e"/>
  </ds:schemaRefs>
</ds:datastoreItem>
</file>

<file path=customXml/itemProps2.xml><?xml version="1.0" encoding="utf-8"?>
<ds:datastoreItem xmlns:ds="http://schemas.openxmlformats.org/officeDocument/2006/customXml" ds:itemID="{DB9DA9B7-2BC3-4C35-BD81-3A165FF61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7AC93-7045-45AF-88AE-BAEC5198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Carter-Hamilton</dc:creator>
  <cp:lastModifiedBy>Betsy Herbert</cp:lastModifiedBy>
  <cp:revision>3</cp:revision>
  <dcterms:created xsi:type="dcterms:W3CDTF">2021-11-15T21:29:00Z</dcterms:created>
  <dcterms:modified xsi:type="dcterms:W3CDTF">2021-11-18T21:15:00Z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